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F7" w:rsidRPr="002E43F7" w:rsidRDefault="002E43F7" w:rsidP="008C683F">
      <w:pPr>
        <w:jc w:val="center"/>
        <w:rPr>
          <w:i/>
          <w:sz w:val="22"/>
          <w:szCs w:val="22"/>
        </w:rPr>
      </w:pPr>
      <w:r w:rsidRPr="002E43F7">
        <w:rPr>
          <w:i/>
          <w:sz w:val="22"/>
          <w:szCs w:val="22"/>
        </w:rPr>
        <w:t xml:space="preserve">SCHEMA CONVENZIONE </w:t>
      </w:r>
      <w:proofErr w:type="spellStart"/>
      <w:r w:rsidRPr="002E43F7">
        <w:rPr>
          <w:i/>
          <w:sz w:val="22"/>
          <w:szCs w:val="22"/>
        </w:rPr>
        <w:t>DI</w:t>
      </w:r>
      <w:proofErr w:type="spellEnd"/>
      <w:r w:rsidRPr="002E43F7">
        <w:rPr>
          <w:i/>
          <w:sz w:val="22"/>
          <w:szCs w:val="22"/>
        </w:rPr>
        <w:t xml:space="preserve"> ATTUAZIONE </w:t>
      </w:r>
      <w:proofErr w:type="spellStart"/>
      <w:r w:rsidRPr="002E43F7">
        <w:rPr>
          <w:i/>
          <w:sz w:val="22"/>
          <w:szCs w:val="22"/>
        </w:rPr>
        <w:t>DI</w:t>
      </w:r>
      <w:proofErr w:type="spellEnd"/>
      <w:r w:rsidRPr="002E43F7">
        <w:rPr>
          <w:i/>
          <w:sz w:val="22"/>
          <w:szCs w:val="22"/>
        </w:rPr>
        <w:t xml:space="preserve"> UN PIANO </w:t>
      </w:r>
      <w:proofErr w:type="spellStart"/>
      <w:r w:rsidRPr="002E43F7">
        <w:rPr>
          <w:i/>
          <w:sz w:val="22"/>
          <w:szCs w:val="22"/>
        </w:rPr>
        <w:t>DI</w:t>
      </w:r>
      <w:proofErr w:type="spellEnd"/>
      <w:r w:rsidRPr="002E43F7">
        <w:rPr>
          <w:i/>
          <w:sz w:val="22"/>
          <w:szCs w:val="22"/>
        </w:rPr>
        <w:t xml:space="preserve"> RECUPERO </w:t>
      </w:r>
    </w:p>
    <w:p w:rsidR="002E43F7" w:rsidRPr="002E43F7" w:rsidRDefault="002E43F7" w:rsidP="008C683F">
      <w:pPr>
        <w:jc w:val="center"/>
        <w:rPr>
          <w:i/>
          <w:sz w:val="22"/>
          <w:szCs w:val="22"/>
        </w:rPr>
      </w:pPr>
      <w:r w:rsidRPr="002E43F7">
        <w:rPr>
          <w:i/>
          <w:sz w:val="22"/>
          <w:szCs w:val="22"/>
        </w:rPr>
        <w:t xml:space="preserve">DEL PATRIMONIO EDILIZIO ESISTENTE, </w:t>
      </w:r>
      <w:r w:rsidR="00E21B73">
        <w:rPr>
          <w:i/>
          <w:sz w:val="22"/>
          <w:szCs w:val="22"/>
        </w:rPr>
        <w:t xml:space="preserve">IN ASSENZA </w:t>
      </w:r>
      <w:proofErr w:type="spellStart"/>
      <w:r w:rsidR="00E21B73">
        <w:rPr>
          <w:i/>
          <w:sz w:val="22"/>
          <w:szCs w:val="22"/>
        </w:rPr>
        <w:t>D</w:t>
      </w:r>
      <w:r w:rsidR="00851420">
        <w:rPr>
          <w:i/>
          <w:sz w:val="22"/>
          <w:szCs w:val="22"/>
        </w:rPr>
        <w:t>I</w:t>
      </w:r>
      <w:proofErr w:type="spellEnd"/>
      <w:r w:rsidR="00851420">
        <w:rPr>
          <w:i/>
          <w:sz w:val="22"/>
          <w:szCs w:val="22"/>
        </w:rPr>
        <w:t xml:space="preserve"> </w:t>
      </w:r>
      <w:proofErr w:type="spellStart"/>
      <w:r w:rsidR="00851420">
        <w:rPr>
          <w:i/>
          <w:sz w:val="22"/>
          <w:szCs w:val="22"/>
        </w:rPr>
        <w:t>OO.UU</w:t>
      </w:r>
      <w:proofErr w:type="spellEnd"/>
      <w:r w:rsidR="00851420">
        <w:rPr>
          <w:i/>
          <w:sz w:val="22"/>
          <w:szCs w:val="22"/>
        </w:rPr>
        <w:t>. A SCOMPUTO</w:t>
      </w:r>
      <w:r w:rsidRPr="002E43F7">
        <w:rPr>
          <w:i/>
          <w:sz w:val="22"/>
          <w:szCs w:val="22"/>
        </w:rPr>
        <w:t>.</w:t>
      </w:r>
    </w:p>
    <w:p w:rsidR="008C683F" w:rsidRPr="002E43F7" w:rsidRDefault="008C683F" w:rsidP="008C683F">
      <w:pPr>
        <w:jc w:val="center"/>
        <w:rPr>
          <w:i/>
          <w:sz w:val="22"/>
          <w:szCs w:val="22"/>
        </w:rPr>
      </w:pPr>
    </w:p>
    <w:p w:rsidR="002E43F7" w:rsidRPr="002E43F7" w:rsidRDefault="002E43F7" w:rsidP="002E43F7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sz w:val="22"/>
          <w:szCs w:val="22"/>
        </w:rPr>
      </w:pPr>
      <w:r w:rsidRPr="002E43F7">
        <w:rPr>
          <w:rFonts w:ascii="Garamond,Bold" w:hAnsi="Garamond,Bold" w:cs="Garamond,Bold"/>
          <w:b/>
          <w:bCs/>
          <w:sz w:val="22"/>
          <w:szCs w:val="22"/>
        </w:rPr>
        <w:t xml:space="preserve">COMUNE </w:t>
      </w:r>
      <w:proofErr w:type="spellStart"/>
      <w:r w:rsidRPr="002E43F7">
        <w:rPr>
          <w:rFonts w:ascii="Garamond,Bold" w:hAnsi="Garamond,Bold" w:cs="Garamond,Bold"/>
          <w:b/>
          <w:bCs/>
          <w:sz w:val="22"/>
          <w:szCs w:val="22"/>
        </w:rPr>
        <w:t>DI</w:t>
      </w:r>
      <w:proofErr w:type="spellEnd"/>
      <w:r w:rsidRPr="002E43F7">
        <w:rPr>
          <w:rFonts w:ascii="Garamond,Bold" w:hAnsi="Garamond,Bold" w:cs="Garamond,Bold"/>
          <w:b/>
          <w:bCs/>
          <w:sz w:val="22"/>
          <w:szCs w:val="22"/>
        </w:rPr>
        <w:t xml:space="preserve"> </w:t>
      </w:r>
      <w:proofErr w:type="spellStart"/>
      <w:r w:rsidRPr="002E43F7">
        <w:rPr>
          <w:rFonts w:ascii="Garamond,Bold" w:hAnsi="Garamond,Bold" w:cs="Garamond,Bold"/>
          <w:b/>
          <w:bCs/>
          <w:sz w:val="22"/>
          <w:szCs w:val="22"/>
        </w:rPr>
        <w:t>……………………</w:t>
      </w:r>
      <w:proofErr w:type="spellEnd"/>
      <w:r w:rsidRPr="002E43F7">
        <w:rPr>
          <w:rFonts w:ascii="Garamond,Bold" w:hAnsi="Garamond,Bold" w:cs="Garamond,Bold"/>
          <w:b/>
          <w:bCs/>
          <w:sz w:val="22"/>
          <w:szCs w:val="22"/>
        </w:rPr>
        <w:t>..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sz w:val="22"/>
          <w:szCs w:val="22"/>
        </w:rPr>
      </w:pPr>
    </w:p>
    <w:p w:rsidR="002E43F7" w:rsidRPr="002E43F7" w:rsidRDefault="002E43F7" w:rsidP="002E43F7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>L’anno duemila____________addì__________del mese di_______________, avanti al sottoscritto ufficiale rogante dottor________________ notaio in_________________ ;</w:t>
      </w:r>
    </w:p>
    <w:p w:rsidR="002E43F7" w:rsidRPr="002E43F7" w:rsidRDefault="002E43F7" w:rsidP="002E43F7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i/>
          <w:sz w:val="22"/>
          <w:szCs w:val="22"/>
        </w:rPr>
      </w:pPr>
      <w:r w:rsidRPr="002E43F7">
        <w:rPr>
          <w:rFonts w:ascii="Garamond,Bold" w:hAnsi="Garamond,Bold" w:cs="Garamond,Bold"/>
          <w:b/>
          <w:bCs/>
          <w:i/>
          <w:sz w:val="22"/>
          <w:szCs w:val="22"/>
        </w:rPr>
        <w:t>[opzione]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>avanti al sottoscritto ufficiale rogante dottor_____________segretario comunale del Comune di _______________ competente ai sensi dell’articolo 97, comma 4, lettera c), del decreto legislativo 18 agosto 2000, n. 267;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,Bold" w:hAnsi="Garamond,Bold" w:cs="Garamond,Bold"/>
          <w:b/>
          <w:bCs/>
          <w:sz w:val="22"/>
          <w:szCs w:val="22"/>
        </w:rPr>
      </w:pPr>
    </w:p>
    <w:p w:rsidR="002E43F7" w:rsidRPr="002E43F7" w:rsidRDefault="002E43F7" w:rsidP="002E43F7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>sono personalmente comparsi i signori: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 xml:space="preserve">A) sig. __________________________ nato a __________________ il </w:t>
      </w:r>
      <w:r w:rsidRPr="002E43F7">
        <w:rPr>
          <w:rFonts w:ascii="Garamond" w:hAnsi="Garamond" w:cs="Garamond"/>
          <w:sz w:val="22"/>
          <w:szCs w:val="22"/>
        </w:rPr>
        <w:softHyphen/>
      </w:r>
      <w:r w:rsidRPr="002E43F7">
        <w:rPr>
          <w:rFonts w:ascii="Garamond" w:hAnsi="Garamond" w:cs="Garamond"/>
          <w:sz w:val="22"/>
          <w:szCs w:val="22"/>
        </w:rPr>
        <w:softHyphen/>
        <w:t>_________ in qualità di Responsabile dell’area  ____________ del Comune _______________ che qui interviene in nome e per conto dello stesso Comune ai sensi ai sensi dell’articolo 4, comma 2, del decreto legislativo 30 marzo 2001, n. 165 e dell’articolo 107, commi 2 e 3, lettera c), del decreto legislativo 18 agosto 2000, n. 267, allo scopo autorizzato con la deliberazione del _____________ comunale n. ____ in data __________ ;</w:t>
      </w:r>
    </w:p>
    <w:p w:rsidR="002E43F7" w:rsidRPr="002E43F7" w:rsidRDefault="002E43F7" w:rsidP="002E43F7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i/>
          <w:sz w:val="22"/>
          <w:szCs w:val="22"/>
        </w:rPr>
      </w:pPr>
      <w:r w:rsidRPr="002E43F7">
        <w:rPr>
          <w:rFonts w:ascii="Garamond,Bold" w:hAnsi="Garamond,Bold" w:cs="Garamond,Bold"/>
          <w:b/>
          <w:bCs/>
          <w:i/>
          <w:sz w:val="22"/>
          <w:szCs w:val="22"/>
        </w:rPr>
        <w:t>[opzione]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>con atto del Sindaco n. _____ in data __________ ai sensi dell’articolo 50, comma 10, del citato decreto legislativo 18 agosto 2000, n. 267;</w:t>
      </w:r>
    </w:p>
    <w:p w:rsidR="002E43F7" w:rsidRPr="002E43F7" w:rsidRDefault="002E43F7" w:rsidP="002E43F7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 xml:space="preserve">B) sig. ____________________ nato a____________ il ______________ cod. </w:t>
      </w:r>
      <w:proofErr w:type="spellStart"/>
      <w:r w:rsidRPr="002E43F7">
        <w:rPr>
          <w:rFonts w:ascii="Garamond" w:hAnsi="Garamond" w:cs="Garamond"/>
          <w:sz w:val="22"/>
          <w:szCs w:val="22"/>
        </w:rPr>
        <w:t>fisc</w:t>
      </w:r>
      <w:proofErr w:type="spellEnd"/>
      <w:r w:rsidRPr="002E43F7">
        <w:rPr>
          <w:rFonts w:ascii="Garamond" w:hAnsi="Garamond" w:cs="Garamond"/>
          <w:sz w:val="22"/>
          <w:szCs w:val="22"/>
        </w:rPr>
        <w:t>._______________  residente in _______________ ( __________ ), via _______________ , ____ , in qualità di titolare della proprietà ______________ dell’area situata nel Comune censuario e amministrativo di ______________ (provincia di ________), individuata al N.C.T., foglio n. ____  mappal</w:t>
      </w:r>
      <w:r>
        <w:rPr>
          <w:rFonts w:ascii="Garamond" w:hAnsi="Garamond" w:cs="Garamond"/>
          <w:sz w:val="22"/>
          <w:szCs w:val="22"/>
        </w:rPr>
        <w:t>e</w:t>
      </w:r>
      <w:r w:rsidRPr="002E43F7">
        <w:rPr>
          <w:rFonts w:ascii="Garamond" w:hAnsi="Garamond" w:cs="Garamond"/>
          <w:sz w:val="22"/>
          <w:szCs w:val="22"/>
        </w:rPr>
        <w:t xml:space="preserve"> __ n. ___________ , per la superficie catastale complessiva del di mq ______;</w:t>
      </w:r>
    </w:p>
    <w:p w:rsidR="002E43F7" w:rsidRPr="002E43F7" w:rsidRDefault="002E43F7" w:rsidP="002E43F7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i/>
          <w:sz w:val="22"/>
          <w:szCs w:val="22"/>
        </w:rPr>
      </w:pPr>
      <w:r w:rsidRPr="002E43F7">
        <w:rPr>
          <w:rFonts w:ascii="Garamond,Bold" w:hAnsi="Garamond,Bold" w:cs="Garamond,Bold"/>
          <w:b/>
          <w:bCs/>
          <w:i/>
          <w:sz w:val="22"/>
          <w:szCs w:val="22"/>
        </w:rPr>
        <w:t>[ovvero ]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 xml:space="preserve">     sig. ____________ nato a ____________ il ______________ cod. </w:t>
      </w:r>
      <w:proofErr w:type="spellStart"/>
      <w:r w:rsidRPr="002E43F7">
        <w:rPr>
          <w:rFonts w:ascii="Garamond" w:hAnsi="Garamond" w:cs="Garamond"/>
          <w:sz w:val="22"/>
          <w:szCs w:val="22"/>
        </w:rPr>
        <w:t>fisc</w:t>
      </w:r>
      <w:proofErr w:type="spellEnd"/>
      <w:r w:rsidRPr="002E43F7">
        <w:rPr>
          <w:rFonts w:ascii="Garamond" w:hAnsi="Garamond" w:cs="Garamond"/>
          <w:sz w:val="22"/>
          <w:szCs w:val="22"/>
        </w:rPr>
        <w:t>._______________ residente in  ______________ ( __________ ), via _______________, ____ , in qualità di ____________________ della società_________________ con sede in _______________ ( __________ ), via _______________, ____, quest’ultima titolare della proprietà esclusiva dell’area situata nel Comune censuario e amministrativo di ______________ (provincia di ________), individuata al N.C.T., foglio n. ____  mappal</w:t>
      </w:r>
      <w:r>
        <w:rPr>
          <w:rFonts w:ascii="Garamond" w:hAnsi="Garamond" w:cs="Garamond"/>
          <w:sz w:val="22"/>
          <w:szCs w:val="22"/>
        </w:rPr>
        <w:t>e</w:t>
      </w:r>
      <w:r w:rsidRPr="002E43F7">
        <w:rPr>
          <w:rFonts w:ascii="Garamond" w:hAnsi="Garamond" w:cs="Garamond"/>
          <w:sz w:val="22"/>
          <w:szCs w:val="22"/>
        </w:rPr>
        <w:t xml:space="preserve"> __ n. ___________ , per la superficie catastale complessiva del di mq ______ .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E43F7">
        <w:rPr>
          <w:rFonts w:ascii="Garamond" w:hAnsi="Garamond" w:cs="Garamond"/>
          <w:sz w:val="22"/>
          <w:szCs w:val="22"/>
        </w:rPr>
        <w:t xml:space="preserve">I comparenti, della cui identità personale, qualità, legittimazione e poteri di firma, io Notaio </w:t>
      </w:r>
      <w:r w:rsidRPr="002E43F7">
        <w:rPr>
          <w:rFonts w:ascii="Garamond,Bold" w:hAnsi="Garamond,Bold" w:cs="Garamond,Bold"/>
          <w:b/>
          <w:bCs/>
          <w:i/>
          <w:sz w:val="22"/>
          <w:szCs w:val="22"/>
        </w:rPr>
        <w:t xml:space="preserve">[ovvero </w:t>
      </w:r>
      <w:r w:rsidRPr="002E43F7">
        <w:rPr>
          <w:rFonts w:ascii="Garamond" w:hAnsi="Garamond" w:cs="Garamond"/>
          <w:i/>
          <w:sz w:val="22"/>
          <w:szCs w:val="22"/>
        </w:rPr>
        <w:t>Segretario comunale</w:t>
      </w:r>
      <w:r w:rsidRPr="002E43F7">
        <w:rPr>
          <w:rFonts w:ascii="Garamond,Bold" w:hAnsi="Garamond,Bold" w:cs="Garamond,Bold"/>
          <w:b/>
          <w:bCs/>
          <w:i/>
          <w:sz w:val="22"/>
          <w:szCs w:val="22"/>
        </w:rPr>
        <w:t xml:space="preserve">] </w:t>
      </w:r>
      <w:r w:rsidRPr="002E43F7">
        <w:rPr>
          <w:rFonts w:ascii="Garamond" w:hAnsi="Garamond" w:cs="Garamond"/>
          <w:sz w:val="22"/>
          <w:szCs w:val="22"/>
        </w:rPr>
        <w:t>sono certo, rinunciato espressamente, d’accordo fra di loro e con il mio consenso, all’assistenza dei testi, mi richiedono di rogare questo atto, precisando che nel corso dell’atto medesimo l’ente sopra designato alla lettera A) sarà indicato anche come “Comune” e i signori indicati alle lettere B) saranno indicati come “proponente”.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2E43F7" w:rsidRPr="00E21B73" w:rsidRDefault="002E43F7" w:rsidP="002E43F7">
      <w:pPr>
        <w:autoSpaceDE w:val="0"/>
        <w:autoSpaceDN w:val="0"/>
        <w:adjustRightInd w:val="0"/>
        <w:jc w:val="center"/>
        <w:rPr>
          <w:rFonts w:ascii="Garamond" w:hAnsi="Garamond" w:cs="Garamond"/>
          <w:b/>
          <w:sz w:val="22"/>
          <w:szCs w:val="22"/>
        </w:rPr>
      </w:pPr>
      <w:r w:rsidRPr="00E21B73">
        <w:rPr>
          <w:rFonts w:ascii="Garamond" w:hAnsi="Garamond" w:cs="Garamond"/>
          <w:b/>
          <w:sz w:val="22"/>
          <w:szCs w:val="22"/>
        </w:rPr>
        <w:t>PREMESSO</w:t>
      </w:r>
    </w:p>
    <w:p w:rsidR="002E43F7" w:rsidRP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8509E2" w:rsidRDefault="002E43F7" w:rsidP="009E6FBF">
      <w:pPr>
        <w:autoSpaceDE w:val="0"/>
        <w:autoSpaceDN w:val="0"/>
        <w:adjustRightInd w:val="0"/>
        <w:ind w:firstLine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- c</w:t>
      </w:r>
      <w:r w:rsidRPr="002E43F7">
        <w:rPr>
          <w:rFonts w:ascii="Garamond" w:hAnsi="Garamond" w:cs="Garamond"/>
          <w:sz w:val="22"/>
          <w:szCs w:val="22"/>
        </w:rPr>
        <w:t xml:space="preserve">he il proponente dichiara di </w:t>
      </w:r>
      <w:r>
        <w:rPr>
          <w:rFonts w:ascii="Garamond" w:hAnsi="Garamond" w:cs="Garamond"/>
          <w:sz w:val="22"/>
          <w:szCs w:val="22"/>
        </w:rPr>
        <w:t xml:space="preserve">essere proprietario e di </w:t>
      </w:r>
      <w:r w:rsidRPr="002E43F7">
        <w:rPr>
          <w:rFonts w:ascii="Garamond" w:hAnsi="Garamond" w:cs="Garamond"/>
          <w:sz w:val="22"/>
          <w:szCs w:val="22"/>
        </w:rPr>
        <w:t>avere la piena disponibilità de</w:t>
      </w:r>
      <w:r w:rsidR="008509E2">
        <w:rPr>
          <w:rFonts w:ascii="Garamond" w:hAnsi="Garamond" w:cs="Garamond"/>
          <w:sz w:val="22"/>
          <w:szCs w:val="22"/>
        </w:rPr>
        <w:t>i seguenti immobili ____</w:t>
      </w:r>
    </w:p>
    <w:p w:rsidR="002E43F7" w:rsidRDefault="008509E2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_____ ubicati in ____________________ , in zona classificata _____________ </w:t>
      </w:r>
      <w:r w:rsidRPr="008509E2">
        <w:rPr>
          <w:rFonts w:ascii="Garamond" w:hAnsi="Garamond" w:cs="Garamond"/>
          <w:sz w:val="22"/>
          <w:szCs w:val="22"/>
        </w:rPr>
        <w:t xml:space="preserve">nel vigente Regolamento Urbanistico ed identificati al catasto fabbricati del Comune di ______________ al foglio ___ </w:t>
      </w:r>
      <w:proofErr w:type="spellStart"/>
      <w:r w:rsidRPr="008509E2">
        <w:rPr>
          <w:rFonts w:ascii="Garamond" w:hAnsi="Garamond" w:cs="Garamond"/>
          <w:sz w:val="22"/>
          <w:szCs w:val="22"/>
        </w:rPr>
        <w:t>part.lle</w:t>
      </w:r>
      <w:proofErr w:type="spellEnd"/>
      <w:r w:rsidRPr="008509E2">
        <w:rPr>
          <w:rFonts w:ascii="Garamond" w:hAnsi="Garamond" w:cs="Garamond"/>
          <w:sz w:val="22"/>
          <w:szCs w:val="22"/>
        </w:rPr>
        <w:t xml:space="preserve"> n. _______________________ , </w:t>
      </w:r>
      <w:r w:rsidR="002E43F7" w:rsidRPr="002E43F7">
        <w:rPr>
          <w:rFonts w:ascii="Garamond" w:hAnsi="Garamond" w:cs="Garamond"/>
          <w:sz w:val="22"/>
          <w:szCs w:val="22"/>
        </w:rPr>
        <w:t>e conseguentemente di essere in grado di assumere senza riserve gli obblighi derivanti dalla presente convenzione;</w:t>
      </w:r>
    </w:p>
    <w:p w:rsidR="002E43F7" w:rsidRDefault="002E43F7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8509E2" w:rsidRDefault="002E43F7" w:rsidP="009E6FBF">
      <w:pPr>
        <w:autoSpaceDE w:val="0"/>
        <w:autoSpaceDN w:val="0"/>
        <w:adjustRightInd w:val="0"/>
        <w:ind w:firstLine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- che </w:t>
      </w:r>
      <w:r w:rsidR="008509E2">
        <w:rPr>
          <w:rFonts w:ascii="Garamond" w:hAnsi="Garamond" w:cs="Garamond"/>
          <w:sz w:val="22"/>
          <w:szCs w:val="22"/>
        </w:rPr>
        <w:t>in data _________________ il proponente ha presentato un progetto di Piano di Recupero del comparto immobiliare sopra specificato</w:t>
      </w:r>
      <w:r w:rsidR="008509E2" w:rsidRPr="008509E2">
        <w:rPr>
          <w:rFonts w:ascii="Garamond" w:hAnsi="Garamond" w:cs="Garamond"/>
          <w:sz w:val="22"/>
          <w:szCs w:val="22"/>
        </w:rPr>
        <w:t xml:space="preserve">, redatto secondo le disposizioni di cui agli artt. 28 e 30 della legge 5 agosto 1978 n. 457, recante norme per l’edilizia residenziale, in un’area classificata come zona di recupero ai sensi dell’art. 27 della suddetta legge, con deliberazione </w:t>
      </w:r>
      <w:r w:rsidR="008509E2">
        <w:rPr>
          <w:rFonts w:ascii="Garamond" w:hAnsi="Garamond" w:cs="Garamond"/>
          <w:sz w:val="22"/>
          <w:szCs w:val="22"/>
        </w:rPr>
        <w:t>consiliare contestuale all’adozione del Piano di Recupero di cui trattasi;</w:t>
      </w:r>
    </w:p>
    <w:p w:rsidR="008509E2" w:rsidRPr="00FE31B9" w:rsidRDefault="008509E2" w:rsidP="008509E2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i/>
        </w:rPr>
      </w:pPr>
      <w:r w:rsidRPr="00FE31B9">
        <w:rPr>
          <w:rFonts w:ascii="Garamond,Bold" w:hAnsi="Garamond,Bold" w:cs="Garamond,Bold"/>
          <w:b/>
          <w:bCs/>
          <w:i/>
        </w:rPr>
        <w:t>[ovvero ]</w:t>
      </w:r>
    </w:p>
    <w:p w:rsidR="008509E2" w:rsidRPr="008509E2" w:rsidRDefault="008509E2" w:rsidP="002E43F7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con </w:t>
      </w:r>
      <w:r w:rsidRPr="008509E2">
        <w:rPr>
          <w:rFonts w:ascii="Garamond" w:hAnsi="Garamond" w:cs="Garamond"/>
          <w:sz w:val="22"/>
          <w:szCs w:val="22"/>
        </w:rPr>
        <w:t>del</w:t>
      </w:r>
      <w:r>
        <w:rPr>
          <w:rFonts w:ascii="Garamond" w:hAnsi="Garamond" w:cs="Garamond"/>
          <w:sz w:val="22"/>
          <w:szCs w:val="22"/>
        </w:rPr>
        <w:t>iberazione del</w:t>
      </w:r>
      <w:r w:rsidRPr="008509E2">
        <w:rPr>
          <w:rFonts w:ascii="Garamond" w:hAnsi="Garamond" w:cs="Garamond"/>
          <w:sz w:val="22"/>
          <w:szCs w:val="22"/>
        </w:rPr>
        <w:t xml:space="preserve"> Consiglio Comunale n. </w:t>
      </w:r>
      <w:r>
        <w:rPr>
          <w:rFonts w:ascii="Garamond" w:hAnsi="Garamond" w:cs="Garamond"/>
          <w:sz w:val="22"/>
          <w:szCs w:val="22"/>
        </w:rPr>
        <w:t>_______</w:t>
      </w:r>
      <w:r w:rsidRPr="008509E2">
        <w:rPr>
          <w:rFonts w:ascii="Garamond" w:hAnsi="Garamond" w:cs="Garamond"/>
          <w:sz w:val="22"/>
          <w:szCs w:val="22"/>
        </w:rPr>
        <w:t xml:space="preserve"> del </w:t>
      </w:r>
      <w:r>
        <w:rPr>
          <w:rFonts w:ascii="Garamond" w:hAnsi="Garamond" w:cs="Garamond"/>
          <w:sz w:val="22"/>
          <w:szCs w:val="22"/>
        </w:rPr>
        <w:t>__________________ ;</w:t>
      </w:r>
    </w:p>
    <w:p w:rsidR="008509E2" w:rsidRDefault="008509E2" w:rsidP="002E43F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8C683F" w:rsidRPr="002E43F7" w:rsidRDefault="008C683F" w:rsidP="008C683F">
      <w:pPr>
        <w:jc w:val="both"/>
        <w:rPr>
          <w:i/>
          <w:sz w:val="22"/>
          <w:szCs w:val="22"/>
        </w:rPr>
      </w:pPr>
    </w:p>
    <w:p w:rsidR="008C683F" w:rsidRDefault="008C683F" w:rsidP="008C683F">
      <w:pPr>
        <w:numPr>
          <w:ilvl w:val="0"/>
          <w:numId w:val="1"/>
        </w:numPr>
        <w:tabs>
          <w:tab w:val="clear" w:pos="1070"/>
          <w:tab w:val="num" w:pos="567"/>
        </w:tabs>
        <w:ind w:left="0" w:firstLine="284"/>
        <w:jc w:val="both"/>
        <w:rPr>
          <w:rFonts w:ascii="Garamond" w:hAnsi="Garamond" w:cs="Garamond"/>
          <w:sz w:val="22"/>
          <w:szCs w:val="22"/>
        </w:rPr>
      </w:pPr>
      <w:r w:rsidRPr="009E6FBF">
        <w:rPr>
          <w:rFonts w:ascii="Garamond" w:hAnsi="Garamond" w:cs="Garamond"/>
          <w:sz w:val="22"/>
          <w:szCs w:val="22"/>
        </w:rPr>
        <w:t xml:space="preserve">che il citato piano di recupero è stato redatto nell’osservanza delle disposizioni di cui all’art. </w:t>
      </w:r>
      <w:r w:rsidR="009E6FBF" w:rsidRPr="009E6FBF">
        <w:rPr>
          <w:rFonts w:ascii="Garamond" w:hAnsi="Garamond" w:cs="Garamond"/>
          <w:sz w:val="22"/>
          <w:szCs w:val="22"/>
        </w:rPr>
        <w:t>______</w:t>
      </w:r>
      <w:r w:rsidRPr="009E6FBF">
        <w:rPr>
          <w:rFonts w:ascii="Garamond" w:hAnsi="Garamond" w:cs="Garamond"/>
          <w:sz w:val="22"/>
          <w:szCs w:val="22"/>
        </w:rPr>
        <w:t xml:space="preserve"> delle norme tecniche di attuazione del vigente Regolamento Urbanistico e che </w:t>
      </w:r>
      <w:r w:rsidR="009E6FBF">
        <w:rPr>
          <w:rFonts w:ascii="Garamond" w:hAnsi="Garamond" w:cs="Garamond"/>
          <w:sz w:val="22"/>
          <w:szCs w:val="22"/>
        </w:rPr>
        <w:t>il complesso immobiliare in</w:t>
      </w:r>
      <w:r w:rsidRPr="009E6FBF">
        <w:rPr>
          <w:rFonts w:ascii="Garamond" w:hAnsi="Garamond" w:cs="Garamond"/>
          <w:sz w:val="22"/>
          <w:szCs w:val="22"/>
        </w:rPr>
        <w:t xml:space="preserve"> oggetto risulta individuato </w:t>
      </w:r>
      <w:r w:rsidR="009E6FBF">
        <w:rPr>
          <w:rFonts w:ascii="Garamond" w:hAnsi="Garamond" w:cs="Garamond"/>
          <w:sz w:val="22"/>
          <w:szCs w:val="22"/>
        </w:rPr>
        <w:t xml:space="preserve">quale </w:t>
      </w:r>
      <w:r w:rsidRPr="009E6FBF">
        <w:rPr>
          <w:rFonts w:ascii="Garamond" w:hAnsi="Garamond" w:cs="Garamond"/>
          <w:sz w:val="22"/>
          <w:szCs w:val="22"/>
        </w:rPr>
        <w:t>“unità minima di intervento” nel piano di recupero di cui trattasi, redatto al fine di sopperire ad un degrado</w:t>
      </w:r>
      <w:r w:rsidR="004225B5">
        <w:rPr>
          <w:rFonts w:ascii="Garamond" w:hAnsi="Garamond" w:cs="Garamond"/>
          <w:sz w:val="22"/>
          <w:szCs w:val="22"/>
        </w:rPr>
        <w:t xml:space="preserve"> _______</w:t>
      </w:r>
      <w:r w:rsidRPr="009E6FBF">
        <w:rPr>
          <w:rFonts w:ascii="Garamond" w:hAnsi="Garamond" w:cs="Garamond"/>
          <w:sz w:val="22"/>
          <w:szCs w:val="22"/>
        </w:rPr>
        <w:t xml:space="preserve"> </w:t>
      </w:r>
      <w:r w:rsidR="004225B5">
        <w:rPr>
          <w:rFonts w:ascii="Garamond" w:hAnsi="Garamond" w:cs="Garamond"/>
          <w:sz w:val="22"/>
          <w:szCs w:val="22"/>
        </w:rPr>
        <w:t xml:space="preserve">(fisico, igienico, </w:t>
      </w:r>
      <w:r w:rsidRPr="009E6FBF">
        <w:rPr>
          <w:rFonts w:ascii="Garamond" w:hAnsi="Garamond" w:cs="Garamond"/>
          <w:sz w:val="22"/>
          <w:szCs w:val="22"/>
        </w:rPr>
        <w:t>socio-economico</w:t>
      </w:r>
      <w:r w:rsidR="004225B5">
        <w:rPr>
          <w:rFonts w:ascii="Garamond" w:hAnsi="Garamond" w:cs="Garamond"/>
          <w:sz w:val="22"/>
          <w:szCs w:val="22"/>
        </w:rPr>
        <w:t xml:space="preserve">, </w:t>
      </w:r>
      <w:proofErr w:type="spellStart"/>
      <w:r w:rsidR="004225B5">
        <w:rPr>
          <w:rFonts w:ascii="Garamond" w:hAnsi="Garamond" w:cs="Garamond"/>
          <w:sz w:val="22"/>
          <w:szCs w:val="22"/>
        </w:rPr>
        <w:t>ecc…</w:t>
      </w:r>
      <w:proofErr w:type="spellEnd"/>
      <w:r w:rsidR="004225B5">
        <w:rPr>
          <w:rFonts w:ascii="Garamond" w:hAnsi="Garamond" w:cs="Garamond"/>
          <w:sz w:val="22"/>
          <w:szCs w:val="22"/>
        </w:rPr>
        <w:t>..)</w:t>
      </w:r>
      <w:r w:rsidR="009E6FBF">
        <w:rPr>
          <w:rFonts w:ascii="Garamond" w:hAnsi="Garamond" w:cs="Garamond"/>
          <w:sz w:val="22"/>
          <w:szCs w:val="22"/>
        </w:rPr>
        <w:t>;</w:t>
      </w: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- che detto progetto di Piano di Recupero è stato esaminato favorevolmente dalla Commissione Edilizia/Urbanistica comunale in data ______ con verbale n. ___________ ;</w:t>
      </w: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- che detto progetto di Piano di Recupero è stato adottato dal Consiglio Comunale  con atto n. _____ del _____________ ;</w:t>
      </w: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- che, dopo la pubblicazione nelle forme di legge, il suddetto Progetto di Piano di Recupero è stato definitivamente approvato con atto n. _______  del  _________ ;</w:t>
      </w: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</w:p>
    <w:p w:rsidR="009E6FBF" w:rsidRDefault="009E6FBF" w:rsidP="009E6FBF">
      <w:pPr>
        <w:tabs>
          <w:tab w:val="num" w:pos="567"/>
        </w:tabs>
        <w:ind w:left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- che, quindi, </w:t>
      </w:r>
      <w:r w:rsidR="004225B5">
        <w:rPr>
          <w:rFonts w:ascii="Garamond" w:hAnsi="Garamond" w:cs="Garamond"/>
          <w:sz w:val="22"/>
          <w:szCs w:val="22"/>
        </w:rPr>
        <w:t>il piano attuativo di cui trattasi</w:t>
      </w:r>
      <w:r>
        <w:rPr>
          <w:rFonts w:ascii="Garamond" w:hAnsi="Garamond" w:cs="Garamond"/>
          <w:sz w:val="22"/>
          <w:szCs w:val="22"/>
        </w:rPr>
        <w:t xml:space="preserve"> può considerarsi perfezionato sotto ogni punto di vista;</w:t>
      </w:r>
    </w:p>
    <w:p w:rsidR="009E6FBF" w:rsidRPr="004225B5" w:rsidRDefault="009E6FBF" w:rsidP="004225B5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E21B73" w:rsidRDefault="004225B5" w:rsidP="004225B5">
      <w:pPr>
        <w:ind w:firstLine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</w:t>
      </w:r>
      <w:r w:rsidR="008C683F" w:rsidRPr="004225B5">
        <w:rPr>
          <w:rFonts w:ascii="Garamond" w:hAnsi="Garamond" w:cs="Garamond"/>
          <w:sz w:val="22"/>
          <w:szCs w:val="22"/>
        </w:rPr>
        <w:t>utto ciò premesso e formante parte integrante della presente conv</w:t>
      </w:r>
      <w:r w:rsidR="00E21B73">
        <w:rPr>
          <w:rFonts w:ascii="Garamond" w:hAnsi="Garamond" w:cs="Garamond"/>
          <w:sz w:val="22"/>
          <w:szCs w:val="22"/>
        </w:rPr>
        <w:t>enzione tra le parti comparenti,</w:t>
      </w:r>
    </w:p>
    <w:p w:rsidR="00E21B73" w:rsidRDefault="00E21B73" w:rsidP="00E21B73">
      <w:pPr>
        <w:jc w:val="center"/>
        <w:rPr>
          <w:rFonts w:ascii="Garamond" w:hAnsi="Garamond" w:cs="Garamond"/>
          <w:sz w:val="22"/>
          <w:szCs w:val="22"/>
        </w:rPr>
      </w:pPr>
    </w:p>
    <w:p w:rsidR="00E21B73" w:rsidRPr="00E21B73" w:rsidRDefault="00E21B73" w:rsidP="00E21B73">
      <w:pPr>
        <w:jc w:val="center"/>
        <w:rPr>
          <w:rFonts w:ascii="Garamond" w:hAnsi="Garamond" w:cs="Garamond"/>
          <w:b/>
          <w:sz w:val="22"/>
          <w:szCs w:val="22"/>
        </w:rPr>
      </w:pPr>
      <w:r w:rsidRPr="00E21B73">
        <w:rPr>
          <w:rFonts w:ascii="Garamond" w:hAnsi="Garamond" w:cs="Garamond"/>
          <w:b/>
          <w:sz w:val="22"/>
          <w:szCs w:val="22"/>
        </w:rPr>
        <w:t>SI CONVIENE E SI STIPULA</w:t>
      </w:r>
    </w:p>
    <w:p w:rsidR="008C683F" w:rsidRPr="004225B5" w:rsidRDefault="00E21B73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4225B5">
        <w:rPr>
          <w:rFonts w:ascii="Garamond" w:hAnsi="Garamond" w:cs="Garamond"/>
          <w:sz w:val="22"/>
          <w:szCs w:val="22"/>
        </w:rPr>
        <w:t>quanto segue</w:t>
      </w:r>
      <w:r>
        <w:rPr>
          <w:rFonts w:ascii="Garamond" w:hAnsi="Garamond" w:cs="Garamond"/>
          <w:sz w:val="22"/>
          <w:szCs w:val="22"/>
        </w:rPr>
        <w:t>:</w:t>
      </w:r>
    </w:p>
    <w:p w:rsidR="008C683F" w:rsidRPr="004225B5" w:rsidRDefault="008C683F" w:rsidP="004225B5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4225B5" w:rsidRDefault="004225B5" w:rsidP="008C683F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ART</w:t>
      </w:r>
      <w:r w:rsidR="008C683F" w:rsidRPr="004225B5">
        <w:rPr>
          <w:rFonts w:ascii="Garamond" w:hAnsi="Garamond" w:cs="Garamond"/>
          <w:sz w:val="22"/>
          <w:szCs w:val="22"/>
        </w:rPr>
        <w:t>. 1</w:t>
      </w:r>
    </w:p>
    <w:p w:rsidR="004225B5" w:rsidRDefault="008C683F" w:rsidP="004225B5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4225B5">
        <w:rPr>
          <w:rFonts w:ascii="Garamond" w:hAnsi="Garamond" w:cs="Garamond"/>
          <w:sz w:val="22"/>
          <w:szCs w:val="22"/>
        </w:rPr>
        <w:t>L’immobile costituente il comparto edilizio ogget</w:t>
      </w:r>
      <w:r w:rsidR="004225B5">
        <w:rPr>
          <w:rFonts w:ascii="Garamond" w:hAnsi="Garamond" w:cs="Garamond"/>
          <w:sz w:val="22"/>
          <w:szCs w:val="22"/>
        </w:rPr>
        <w:t xml:space="preserve">to del piano attuativo in atto </w:t>
      </w:r>
      <w:r w:rsidRPr="004225B5">
        <w:rPr>
          <w:rFonts w:ascii="Garamond" w:hAnsi="Garamond" w:cs="Garamond"/>
          <w:sz w:val="22"/>
          <w:szCs w:val="22"/>
        </w:rPr>
        <w:t>sarà sottoposto al</w:t>
      </w:r>
      <w:r w:rsidR="004225B5">
        <w:rPr>
          <w:rFonts w:ascii="Garamond" w:hAnsi="Garamond" w:cs="Garamond"/>
          <w:sz w:val="22"/>
          <w:szCs w:val="22"/>
        </w:rPr>
        <w:t xml:space="preserve"> seguente </w:t>
      </w:r>
      <w:r w:rsidR="00E23BF4">
        <w:rPr>
          <w:rFonts w:ascii="Garamond" w:hAnsi="Garamond" w:cs="Garamond"/>
          <w:sz w:val="22"/>
          <w:szCs w:val="22"/>
        </w:rPr>
        <w:t xml:space="preserve">intervento </w:t>
      </w:r>
      <w:r w:rsidR="004225B5">
        <w:rPr>
          <w:rFonts w:ascii="Garamond" w:hAnsi="Garamond" w:cs="Garamond"/>
          <w:sz w:val="22"/>
          <w:szCs w:val="22"/>
        </w:rPr>
        <w:t xml:space="preserve">urbanistico/edilizio: _______________________________________________ , </w:t>
      </w:r>
      <w:r w:rsidRPr="004225B5">
        <w:rPr>
          <w:rFonts w:ascii="Garamond" w:hAnsi="Garamond" w:cs="Garamond"/>
          <w:sz w:val="22"/>
          <w:szCs w:val="22"/>
        </w:rPr>
        <w:t>finalizzato alla realizzazione di</w:t>
      </w:r>
      <w:r w:rsidR="004225B5">
        <w:rPr>
          <w:rFonts w:ascii="Garamond" w:hAnsi="Garamond" w:cs="Garamond"/>
          <w:sz w:val="22"/>
          <w:szCs w:val="22"/>
        </w:rPr>
        <w:t xml:space="preserve"> ______________________________________________________________________ </w:t>
      </w:r>
      <w:r w:rsidRPr="004225B5">
        <w:rPr>
          <w:rFonts w:ascii="Garamond" w:hAnsi="Garamond" w:cs="Garamond"/>
          <w:sz w:val="22"/>
          <w:szCs w:val="22"/>
        </w:rPr>
        <w:t>, mediante l’utilizzo di tecniche costruttive e materiali tradizionali</w:t>
      </w:r>
      <w:r w:rsidR="004225B5">
        <w:rPr>
          <w:rFonts w:ascii="Garamond" w:hAnsi="Garamond" w:cs="Garamond"/>
          <w:sz w:val="22"/>
          <w:szCs w:val="22"/>
        </w:rPr>
        <w:t xml:space="preserve">, </w:t>
      </w:r>
      <w:r w:rsidRPr="004225B5">
        <w:rPr>
          <w:rFonts w:ascii="Garamond" w:hAnsi="Garamond" w:cs="Garamond"/>
          <w:sz w:val="22"/>
          <w:szCs w:val="22"/>
        </w:rPr>
        <w:t>come meglio previsto in detto piano e descritto dettagliatamente nella relazion</w:t>
      </w:r>
      <w:r w:rsidR="004225B5">
        <w:rPr>
          <w:rFonts w:ascii="Garamond" w:hAnsi="Garamond" w:cs="Garamond"/>
          <w:sz w:val="22"/>
          <w:szCs w:val="22"/>
        </w:rPr>
        <w:t>e tecnica allegata allo stesso;</w:t>
      </w:r>
    </w:p>
    <w:p w:rsidR="004225B5" w:rsidRDefault="004225B5" w:rsidP="004225B5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4225B5" w:rsidRPr="00E23BF4" w:rsidRDefault="00E23BF4" w:rsidP="004225B5">
      <w:pPr>
        <w:jc w:val="center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>ART.</w:t>
      </w:r>
      <w:r w:rsidR="004225B5" w:rsidRPr="00E23BF4">
        <w:rPr>
          <w:rFonts w:ascii="Garamond" w:hAnsi="Garamond" w:cs="Garamond"/>
          <w:sz w:val="22"/>
          <w:szCs w:val="22"/>
        </w:rPr>
        <w:t xml:space="preserve"> 2</w:t>
      </w:r>
    </w:p>
    <w:p w:rsidR="00D03C36" w:rsidRPr="00D03C36" w:rsidRDefault="00D03C36" w:rsidP="00D03C36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>Le caratteristiche tipologiche, strutturali e di finitura dei lavori edili previsti dal piano di recupero saranno quelle indicate negli elaborati tecnici allegati al piano di recupero di cui trattasi e saranno tali da rispettare i caratteri architettonici, funzionali e ambientali dell’immobile preesistente che, nella fattispecie, si intendono conservare.</w:t>
      </w:r>
    </w:p>
    <w:p w:rsidR="008C683F" w:rsidRPr="004225B5" w:rsidRDefault="00E23BF4" w:rsidP="004225B5">
      <w:pPr>
        <w:ind w:firstLine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Le </w:t>
      </w:r>
      <w:r w:rsidR="008C683F" w:rsidRPr="004225B5">
        <w:rPr>
          <w:rFonts w:ascii="Garamond" w:hAnsi="Garamond" w:cs="Garamond"/>
          <w:sz w:val="22"/>
          <w:szCs w:val="22"/>
        </w:rPr>
        <w:t>destinazioni d’uso saranno quelle indicate nella relazione e negli elaborati grafici allegati al piano di cui trattasi.</w:t>
      </w:r>
    </w:p>
    <w:p w:rsidR="008C683F" w:rsidRPr="004225B5" w:rsidRDefault="008C683F" w:rsidP="008C683F">
      <w:pPr>
        <w:jc w:val="both"/>
        <w:rPr>
          <w:rFonts w:ascii="Garamond" w:hAnsi="Garamond" w:cs="Garamond"/>
          <w:sz w:val="22"/>
          <w:szCs w:val="22"/>
        </w:rPr>
      </w:pPr>
    </w:p>
    <w:p w:rsidR="004225B5" w:rsidRPr="00E23BF4" w:rsidRDefault="00E23BF4" w:rsidP="008C683F">
      <w:pPr>
        <w:jc w:val="center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>ART. 3</w:t>
      </w:r>
    </w:p>
    <w:p w:rsidR="008C683F" w:rsidRPr="00E23BF4" w:rsidRDefault="008C683F" w:rsidP="00E23BF4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 xml:space="preserve">Gli interventi </w:t>
      </w:r>
      <w:r w:rsidR="00E23BF4" w:rsidRPr="00E23BF4">
        <w:rPr>
          <w:rFonts w:ascii="Garamond" w:hAnsi="Garamond" w:cs="Garamond"/>
          <w:sz w:val="22"/>
          <w:szCs w:val="22"/>
        </w:rPr>
        <w:t xml:space="preserve">urbanistico/edilizi </w:t>
      </w:r>
      <w:r w:rsidRPr="00E23BF4">
        <w:rPr>
          <w:rFonts w:ascii="Garamond" w:hAnsi="Garamond" w:cs="Garamond"/>
          <w:sz w:val="22"/>
          <w:szCs w:val="22"/>
        </w:rPr>
        <w:t>di cui innanzi potranno avvenire, nell’ambito temporale di validità del piano di recupero, mediante il rilascio d</w:t>
      </w:r>
      <w:r w:rsidR="00E23BF4" w:rsidRPr="00E23BF4">
        <w:rPr>
          <w:rFonts w:ascii="Garamond" w:hAnsi="Garamond" w:cs="Garamond"/>
          <w:sz w:val="22"/>
          <w:szCs w:val="22"/>
        </w:rPr>
        <w:t>ei relativi titoli abilitativi (</w:t>
      </w:r>
      <w:r w:rsidRPr="00E23BF4">
        <w:rPr>
          <w:rFonts w:ascii="Garamond" w:hAnsi="Garamond" w:cs="Garamond"/>
          <w:sz w:val="22"/>
          <w:szCs w:val="22"/>
        </w:rPr>
        <w:t>permesso di costruire</w:t>
      </w:r>
      <w:r w:rsidR="00E23BF4" w:rsidRPr="00E23BF4">
        <w:rPr>
          <w:rFonts w:ascii="Garamond" w:hAnsi="Garamond" w:cs="Garamond"/>
          <w:sz w:val="22"/>
          <w:szCs w:val="22"/>
        </w:rPr>
        <w:t>; SCIA ecc..) in conformità della normativa vigente i materia</w:t>
      </w:r>
      <w:r w:rsidRPr="00E23BF4">
        <w:rPr>
          <w:rFonts w:ascii="Garamond" w:hAnsi="Garamond" w:cs="Garamond"/>
          <w:sz w:val="22"/>
          <w:szCs w:val="22"/>
        </w:rPr>
        <w:t xml:space="preserve">; </w:t>
      </w:r>
    </w:p>
    <w:p w:rsidR="00E23BF4" w:rsidRPr="00E23BF4" w:rsidRDefault="008C683F" w:rsidP="00E23BF4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 xml:space="preserve">eventuali modifiche, rispetto a quanto previsto negli elaborati tecnici allegati al piano </w:t>
      </w:r>
      <w:r w:rsidR="00E23BF4" w:rsidRPr="00E23BF4">
        <w:rPr>
          <w:rFonts w:ascii="Garamond" w:hAnsi="Garamond" w:cs="Garamond"/>
          <w:sz w:val="22"/>
          <w:szCs w:val="22"/>
        </w:rPr>
        <w:t xml:space="preserve">attuativo </w:t>
      </w:r>
      <w:r w:rsidRPr="00E23BF4">
        <w:rPr>
          <w:rFonts w:ascii="Garamond" w:hAnsi="Garamond" w:cs="Garamond"/>
          <w:sz w:val="22"/>
          <w:szCs w:val="22"/>
        </w:rPr>
        <w:t xml:space="preserve">di cui trattasi, consistenti in </w:t>
      </w:r>
      <w:r w:rsidR="00E23BF4" w:rsidRPr="00E23BF4">
        <w:rPr>
          <w:rFonts w:ascii="Garamond" w:hAnsi="Garamond" w:cs="Garamond"/>
          <w:sz w:val="22"/>
          <w:szCs w:val="22"/>
        </w:rPr>
        <w:t>________________________________________________________ ,</w:t>
      </w:r>
      <w:r w:rsidR="00E23BF4">
        <w:rPr>
          <w:rFonts w:ascii="Garamond" w:hAnsi="Garamond" w:cs="Garamond"/>
          <w:sz w:val="22"/>
          <w:szCs w:val="22"/>
        </w:rPr>
        <w:t xml:space="preserve"> _____________</w:t>
      </w:r>
    </w:p>
    <w:p w:rsidR="00E23BF4" w:rsidRPr="00E23BF4" w:rsidRDefault="00E23BF4" w:rsidP="00E23BF4">
      <w:pPr>
        <w:jc w:val="both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>_________________________________________ , ____________________________________ ,</w:t>
      </w:r>
    </w:p>
    <w:p w:rsidR="008C683F" w:rsidRPr="00E23BF4" w:rsidRDefault="00E23BF4" w:rsidP="00E23BF4">
      <w:pPr>
        <w:jc w:val="both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 xml:space="preserve">____________________________________ </w:t>
      </w:r>
      <w:r w:rsidRPr="00D03C36">
        <w:rPr>
          <w:rFonts w:ascii="Garamond" w:hAnsi="Garamond" w:cs="Garamond"/>
          <w:i/>
          <w:sz w:val="22"/>
          <w:szCs w:val="22"/>
        </w:rPr>
        <w:t xml:space="preserve">(vedi </w:t>
      </w:r>
      <w:proofErr w:type="spellStart"/>
      <w:r w:rsidRPr="00D03C36">
        <w:rPr>
          <w:rFonts w:ascii="Garamond" w:hAnsi="Garamond" w:cs="Garamond"/>
          <w:i/>
          <w:sz w:val="22"/>
          <w:szCs w:val="22"/>
        </w:rPr>
        <w:t>N.T.A.</w:t>
      </w:r>
      <w:proofErr w:type="spellEnd"/>
      <w:r w:rsidRPr="00D03C36">
        <w:rPr>
          <w:rFonts w:ascii="Garamond" w:hAnsi="Garamond" w:cs="Garamond"/>
          <w:i/>
          <w:sz w:val="22"/>
          <w:szCs w:val="22"/>
        </w:rPr>
        <w:t xml:space="preserve"> allegate al piano stesso)</w:t>
      </w:r>
      <w:r w:rsidRPr="00E23BF4">
        <w:rPr>
          <w:rFonts w:ascii="Garamond" w:hAnsi="Garamond" w:cs="Garamond"/>
          <w:sz w:val="22"/>
          <w:szCs w:val="22"/>
        </w:rPr>
        <w:t xml:space="preserve">, </w:t>
      </w:r>
      <w:r w:rsidR="008C683F" w:rsidRPr="00E23BF4">
        <w:rPr>
          <w:rFonts w:ascii="Garamond" w:hAnsi="Garamond" w:cs="Garamond"/>
          <w:sz w:val="22"/>
          <w:szCs w:val="22"/>
        </w:rPr>
        <w:t>non costituiranno variante al piano di recupero di cui trattasi ma potranno essere gestite come semplice variant</w:t>
      </w:r>
      <w:r w:rsidRPr="00E23BF4">
        <w:rPr>
          <w:rFonts w:ascii="Garamond" w:hAnsi="Garamond" w:cs="Garamond"/>
          <w:sz w:val="22"/>
          <w:szCs w:val="22"/>
        </w:rPr>
        <w:t>i</w:t>
      </w:r>
      <w:r w:rsidR="008C683F" w:rsidRPr="00E23BF4">
        <w:rPr>
          <w:rFonts w:ascii="Garamond" w:hAnsi="Garamond" w:cs="Garamond"/>
          <w:sz w:val="22"/>
          <w:szCs w:val="22"/>
        </w:rPr>
        <w:t xml:space="preserve"> a</w:t>
      </w:r>
      <w:r w:rsidRPr="00E23BF4">
        <w:rPr>
          <w:rFonts w:ascii="Garamond" w:hAnsi="Garamond" w:cs="Garamond"/>
          <w:sz w:val="22"/>
          <w:szCs w:val="22"/>
        </w:rPr>
        <w:t xml:space="preserve">i singoli </w:t>
      </w:r>
      <w:r w:rsidR="008C683F" w:rsidRPr="00E23BF4">
        <w:rPr>
          <w:rFonts w:ascii="Garamond" w:hAnsi="Garamond" w:cs="Garamond"/>
          <w:sz w:val="22"/>
          <w:szCs w:val="22"/>
        </w:rPr>
        <w:t>e successiv</w:t>
      </w:r>
      <w:r w:rsidRPr="00E23BF4">
        <w:rPr>
          <w:rFonts w:ascii="Garamond" w:hAnsi="Garamond" w:cs="Garamond"/>
          <w:sz w:val="22"/>
          <w:szCs w:val="22"/>
        </w:rPr>
        <w:t>i titoli abilitativi in materia edilizia</w:t>
      </w:r>
      <w:r w:rsidR="008C683F" w:rsidRPr="00E23BF4">
        <w:rPr>
          <w:rFonts w:ascii="Garamond" w:hAnsi="Garamond" w:cs="Garamond"/>
          <w:sz w:val="22"/>
          <w:szCs w:val="22"/>
        </w:rPr>
        <w:t>.</w:t>
      </w:r>
    </w:p>
    <w:p w:rsidR="008C683F" w:rsidRPr="00E23BF4" w:rsidRDefault="008C683F" w:rsidP="008C683F">
      <w:pPr>
        <w:jc w:val="center"/>
        <w:rPr>
          <w:rFonts w:ascii="Garamond" w:hAnsi="Garamond" w:cs="Garamond"/>
          <w:sz w:val="22"/>
          <w:szCs w:val="22"/>
        </w:rPr>
      </w:pPr>
    </w:p>
    <w:p w:rsidR="008C683F" w:rsidRPr="00E23BF4" w:rsidRDefault="00E23BF4" w:rsidP="008C683F">
      <w:pPr>
        <w:jc w:val="center"/>
        <w:rPr>
          <w:rFonts w:ascii="Garamond" w:hAnsi="Garamond" w:cs="Garamond"/>
          <w:sz w:val="22"/>
          <w:szCs w:val="22"/>
        </w:rPr>
      </w:pPr>
      <w:r w:rsidRPr="00E23BF4">
        <w:rPr>
          <w:rFonts w:ascii="Garamond" w:hAnsi="Garamond" w:cs="Garamond"/>
          <w:sz w:val="22"/>
          <w:szCs w:val="22"/>
        </w:rPr>
        <w:t xml:space="preserve">ART. </w:t>
      </w:r>
      <w:r>
        <w:rPr>
          <w:rFonts w:ascii="Garamond" w:hAnsi="Garamond" w:cs="Garamond"/>
          <w:sz w:val="22"/>
          <w:szCs w:val="22"/>
        </w:rPr>
        <w:t>4</w:t>
      </w:r>
    </w:p>
    <w:p w:rsidR="008C683F" w:rsidRPr="00D03C36" w:rsidRDefault="008C683F" w:rsidP="00D03C36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 xml:space="preserve">I lavori necessari per allacciare le unità </w:t>
      </w:r>
      <w:r w:rsidR="00D03C36">
        <w:rPr>
          <w:rFonts w:ascii="Garamond" w:hAnsi="Garamond" w:cs="Garamond"/>
          <w:sz w:val="22"/>
          <w:szCs w:val="22"/>
        </w:rPr>
        <w:t xml:space="preserve">immobiliari </w:t>
      </w:r>
      <w:r w:rsidRPr="00D03C36">
        <w:rPr>
          <w:rFonts w:ascii="Garamond" w:hAnsi="Garamond" w:cs="Garamond"/>
          <w:sz w:val="22"/>
          <w:szCs w:val="22"/>
        </w:rPr>
        <w:t xml:space="preserve">risultanti dall’intervento di cui trattasi, alle reti ed alle infrastrutture dei pubblici servizi o per rinnovare gli allacciamenti esistenti saranno a completo carico del </w:t>
      </w:r>
      <w:r w:rsidR="00D03C36">
        <w:rPr>
          <w:rFonts w:ascii="Garamond" w:hAnsi="Garamond" w:cs="Garamond"/>
          <w:sz w:val="22"/>
          <w:szCs w:val="22"/>
        </w:rPr>
        <w:t xml:space="preserve">proponente </w:t>
      </w:r>
      <w:r w:rsidRPr="00D03C36">
        <w:rPr>
          <w:rFonts w:ascii="Garamond" w:hAnsi="Garamond" w:cs="Garamond"/>
          <w:sz w:val="22"/>
          <w:szCs w:val="22"/>
        </w:rPr>
        <w:t>come pure il ripristino e il restauro di eventuali manomissioni del suolo pubblico che peraltro dovranno essere debitamente autorizzat</w:t>
      </w:r>
      <w:r w:rsidR="00D03C36">
        <w:rPr>
          <w:rFonts w:ascii="Garamond" w:hAnsi="Garamond" w:cs="Garamond"/>
          <w:sz w:val="22"/>
          <w:szCs w:val="22"/>
        </w:rPr>
        <w:t>e</w:t>
      </w:r>
      <w:r w:rsidRPr="00D03C36">
        <w:rPr>
          <w:rFonts w:ascii="Garamond" w:hAnsi="Garamond" w:cs="Garamond"/>
          <w:sz w:val="22"/>
          <w:szCs w:val="22"/>
        </w:rPr>
        <w:t>.</w:t>
      </w:r>
    </w:p>
    <w:p w:rsidR="008C683F" w:rsidRPr="00D03C36" w:rsidRDefault="008C683F" w:rsidP="008C683F">
      <w:pPr>
        <w:ind w:firstLine="709"/>
        <w:jc w:val="both"/>
        <w:rPr>
          <w:rFonts w:ascii="Garamond" w:hAnsi="Garamond" w:cs="Garamond"/>
          <w:sz w:val="22"/>
          <w:szCs w:val="22"/>
        </w:rPr>
      </w:pPr>
    </w:p>
    <w:p w:rsidR="008C683F" w:rsidRPr="00D03C36" w:rsidRDefault="00D03C36" w:rsidP="008C683F">
      <w:pPr>
        <w:jc w:val="center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>ART. 5</w:t>
      </w:r>
    </w:p>
    <w:p w:rsidR="008C683F" w:rsidRPr="00D03C36" w:rsidRDefault="008C683F" w:rsidP="00D03C36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 xml:space="preserve">Per ciò che </w:t>
      </w:r>
      <w:r w:rsidR="00D03C36" w:rsidRPr="00D03C36">
        <w:rPr>
          <w:rFonts w:ascii="Garamond" w:hAnsi="Garamond" w:cs="Garamond"/>
          <w:sz w:val="22"/>
          <w:szCs w:val="22"/>
        </w:rPr>
        <w:t xml:space="preserve">concerne l’adempimento </w:t>
      </w:r>
      <w:r w:rsidRPr="00D03C36">
        <w:rPr>
          <w:rFonts w:ascii="Garamond" w:hAnsi="Garamond" w:cs="Garamond"/>
          <w:sz w:val="22"/>
          <w:szCs w:val="22"/>
        </w:rPr>
        <w:t xml:space="preserve">degli obblighi </w:t>
      </w:r>
      <w:r w:rsidR="00D03C36" w:rsidRPr="00D03C36">
        <w:rPr>
          <w:rFonts w:ascii="Garamond" w:hAnsi="Garamond" w:cs="Garamond"/>
          <w:sz w:val="22"/>
          <w:szCs w:val="22"/>
        </w:rPr>
        <w:t xml:space="preserve">dell’art. 28, </w:t>
      </w:r>
      <w:r w:rsidRPr="00D03C36">
        <w:rPr>
          <w:rFonts w:ascii="Garamond" w:hAnsi="Garamond" w:cs="Garamond"/>
          <w:sz w:val="22"/>
          <w:szCs w:val="22"/>
        </w:rPr>
        <w:t xml:space="preserve">comma </w:t>
      </w:r>
      <w:r w:rsidR="00D03C36" w:rsidRPr="00D03C36">
        <w:rPr>
          <w:rFonts w:ascii="Garamond" w:hAnsi="Garamond" w:cs="Garamond"/>
          <w:sz w:val="22"/>
          <w:szCs w:val="22"/>
        </w:rPr>
        <w:t xml:space="preserve">5, </w:t>
      </w:r>
      <w:r w:rsidRPr="00D03C36">
        <w:rPr>
          <w:rFonts w:ascii="Garamond" w:hAnsi="Garamond" w:cs="Garamond"/>
          <w:sz w:val="22"/>
          <w:szCs w:val="22"/>
        </w:rPr>
        <w:t>della legge urbanistica 17 agosto 1942 n. 1150, punti 1</w:t>
      </w:r>
      <w:r w:rsidR="00D03C36" w:rsidRPr="00D03C36">
        <w:rPr>
          <w:rFonts w:ascii="Garamond" w:hAnsi="Garamond" w:cs="Garamond"/>
          <w:sz w:val="22"/>
          <w:szCs w:val="22"/>
        </w:rPr>
        <w:t>)</w:t>
      </w:r>
      <w:r w:rsidRPr="00D03C36">
        <w:rPr>
          <w:rFonts w:ascii="Garamond" w:hAnsi="Garamond" w:cs="Garamond"/>
          <w:sz w:val="22"/>
          <w:szCs w:val="22"/>
        </w:rPr>
        <w:t xml:space="preserve"> e 2</w:t>
      </w:r>
      <w:r w:rsidR="00D03C36" w:rsidRPr="00D03C36">
        <w:rPr>
          <w:rFonts w:ascii="Garamond" w:hAnsi="Garamond" w:cs="Garamond"/>
          <w:sz w:val="22"/>
          <w:szCs w:val="22"/>
        </w:rPr>
        <w:t>)</w:t>
      </w:r>
      <w:r w:rsidRPr="00D03C36">
        <w:rPr>
          <w:rFonts w:ascii="Garamond" w:hAnsi="Garamond" w:cs="Garamond"/>
          <w:sz w:val="22"/>
          <w:szCs w:val="22"/>
        </w:rPr>
        <w:t xml:space="preserve">, </w:t>
      </w:r>
      <w:r w:rsidR="00D03C36" w:rsidRPr="00D03C36">
        <w:rPr>
          <w:rFonts w:ascii="Garamond" w:hAnsi="Garamond" w:cs="Garamond"/>
          <w:sz w:val="22"/>
          <w:szCs w:val="22"/>
        </w:rPr>
        <w:t>(</w:t>
      </w:r>
      <w:r w:rsidRPr="00D03C36">
        <w:rPr>
          <w:rFonts w:ascii="Garamond" w:hAnsi="Garamond" w:cs="Garamond"/>
          <w:sz w:val="22"/>
          <w:szCs w:val="22"/>
        </w:rPr>
        <w:t xml:space="preserve">cessione gratuita delle aree necessarie per le opere di urbanizzazione e assunzione </w:t>
      </w:r>
      <w:r w:rsidRPr="00D03C36">
        <w:rPr>
          <w:rFonts w:ascii="Garamond" w:hAnsi="Garamond" w:cs="Garamond"/>
          <w:sz w:val="22"/>
          <w:szCs w:val="22"/>
        </w:rPr>
        <w:lastRenderedPageBreak/>
        <w:t xml:space="preserve">degli oneri relativi alle opere di urbanizzazione primaria e </w:t>
      </w:r>
      <w:r w:rsidR="00D03C36" w:rsidRPr="00D03C36">
        <w:rPr>
          <w:rFonts w:ascii="Garamond" w:hAnsi="Garamond" w:cs="Garamond"/>
          <w:sz w:val="22"/>
          <w:szCs w:val="22"/>
        </w:rPr>
        <w:t>secondaria)</w:t>
      </w:r>
      <w:r w:rsidRPr="00D03C36">
        <w:rPr>
          <w:rFonts w:ascii="Garamond" w:hAnsi="Garamond" w:cs="Garamond"/>
          <w:sz w:val="22"/>
          <w:szCs w:val="22"/>
        </w:rPr>
        <w:t xml:space="preserve"> il </w:t>
      </w:r>
      <w:r w:rsidR="00D03C36" w:rsidRPr="00D03C36">
        <w:rPr>
          <w:rFonts w:ascii="Garamond" w:hAnsi="Garamond" w:cs="Garamond"/>
          <w:sz w:val="22"/>
          <w:szCs w:val="22"/>
        </w:rPr>
        <w:t>proponente,</w:t>
      </w:r>
      <w:r w:rsidRPr="00D03C36">
        <w:rPr>
          <w:rFonts w:ascii="Garamond" w:hAnsi="Garamond" w:cs="Garamond"/>
          <w:sz w:val="22"/>
          <w:szCs w:val="22"/>
        </w:rPr>
        <w:t xml:space="preserve"> date le particolari caratteristiche urbanistiche e la collocazione e la conformazione dell’immobile di cui trattasi, che risulta ubicato in  zona urbana già provvista delle necessarie opere di urbanizzazioni e nella quale gli strumenti urbanistici vigenti non prevedono nuove aree destinate ad oper</w:t>
      </w:r>
      <w:r w:rsidR="00D03C36" w:rsidRPr="00D03C36">
        <w:rPr>
          <w:rFonts w:ascii="Garamond" w:hAnsi="Garamond" w:cs="Garamond"/>
          <w:sz w:val="22"/>
          <w:szCs w:val="22"/>
        </w:rPr>
        <w:t>e di urbanizzazione, si impegna</w:t>
      </w:r>
      <w:r w:rsidRPr="00D03C36">
        <w:rPr>
          <w:rFonts w:ascii="Garamond" w:hAnsi="Garamond" w:cs="Garamond"/>
          <w:sz w:val="22"/>
          <w:szCs w:val="22"/>
        </w:rPr>
        <w:t xml:space="preserve"> a corrispondere</w:t>
      </w:r>
      <w:r w:rsidR="00D03C36" w:rsidRPr="00D03C36">
        <w:rPr>
          <w:rFonts w:ascii="Garamond" w:hAnsi="Garamond" w:cs="Garamond"/>
          <w:sz w:val="22"/>
          <w:szCs w:val="22"/>
        </w:rPr>
        <w:t xml:space="preserve"> gli oneri di urbanizzazione primaria e secondaria previsti dal D.P.R. 06.06.2001, n. 380, testo unico delle disposizioni legislative e regolamentari in materia edilizia, e dagli artt. 1</w:t>
      </w:r>
      <w:r w:rsidR="00D03C36">
        <w:rPr>
          <w:rFonts w:ascii="Garamond" w:hAnsi="Garamond" w:cs="Garamond"/>
          <w:sz w:val="22"/>
          <w:szCs w:val="22"/>
        </w:rPr>
        <w:t>83</w:t>
      </w:r>
      <w:r w:rsidR="00D03C36" w:rsidRPr="00D03C36">
        <w:rPr>
          <w:rFonts w:ascii="Garamond" w:hAnsi="Garamond" w:cs="Garamond"/>
          <w:sz w:val="22"/>
          <w:szCs w:val="22"/>
        </w:rPr>
        <w:t xml:space="preserve"> e seguenti della </w:t>
      </w:r>
      <w:proofErr w:type="spellStart"/>
      <w:r w:rsidR="00D03C36" w:rsidRPr="00D03C36">
        <w:rPr>
          <w:rFonts w:ascii="Garamond" w:hAnsi="Garamond" w:cs="Garamond"/>
          <w:sz w:val="22"/>
          <w:szCs w:val="22"/>
        </w:rPr>
        <w:t>L.R.T.</w:t>
      </w:r>
      <w:proofErr w:type="spellEnd"/>
      <w:r w:rsidR="00D03C36" w:rsidRPr="00D03C36">
        <w:rPr>
          <w:rFonts w:ascii="Garamond" w:hAnsi="Garamond" w:cs="Garamond"/>
          <w:sz w:val="22"/>
          <w:szCs w:val="22"/>
        </w:rPr>
        <w:t xml:space="preserve"> </w:t>
      </w:r>
      <w:r w:rsidR="00D03C36">
        <w:rPr>
          <w:rFonts w:ascii="Garamond" w:hAnsi="Garamond" w:cs="Garamond"/>
          <w:sz w:val="22"/>
          <w:szCs w:val="22"/>
        </w:rPr>
        <w:t>10</w:t>
      </w:r>
      <w:r w:rsidR="00D03C36" w:rsidRPr="00D03C36">
        <w:rPr>
          <w:rFonts w:ascii="Garamond" w:hAnsi="Garamond" w:cs="Garamond"/>
          <w:sz w:val="22"/>
          <w:szCs w:val="22"/>
        </w:rPr>
        <w:t>.</w:t>
      </w:r>
      <w:r w:rsidR="00D03C36">
        <w:rPr>
          <w:rFonts w:ascii="Garamond" w:hAnsi="Garamond" w:cs="Garamond"/>
          <w:sz w:val="22"/>
          <w:szCs w:val="22"/>
        </w:rPr>
        <w:t>11</w:t>
      </w:r>
      <w:r w:rsidR="00D03C36" w:rsidRPr="00D03C36">
        <w:rPr>
          <w:rFonts w:ascii="Garamond" w:hAnsi="Garamond" w:cs="Garamond"/>
          <w:sz w:val="22"/>
          <w:szCs w:val="22"/>
        </w:rPr>
        <w:t>.2014 n. 65, recante norme per il governo del territori,</w:t>
      </w:r>
      <w:r w:rsidRPr="00D03C36">
        <w:rPr>
          <w:rFonts w:ascii="Garamond" w:hAnsi="Garamond" w:cs="Garamond"/>
          <w:sz w:val="22"/>
          <w:szCs w:val="22"/>
        </w:rPr>
        <w:t xml:space="preserve"> </w:t>
      </w:r>
      <w:r w:rsidR="00D03C36" w:rsidRPr="00D03C36">
        <w:rPr>
          <w:rFonts w:ascii="Garamond" w:hAnsi="Garamond" w:cs="Garamond"/>
          <w:sz w:val="22"/>
          <w:szCs w:val="22"/>
        </w:rPr>
        <w:t xml:space="preserve">ove dovuti, </w:t>
      </w:r>
      <w:r w:rsidRPr="00D03C36">
        <w:rPr>
          <w:rFonts w:ascii="Garamond" w:hAnsi="Garamond" w:cs="Garamond"/>
          <w:sz w:val="22"/>
          <w:szCs w:val="22"/>
        </w:rPr>
        <w:t>all</w:t>
      </w:r>
      <w:r w:rsidR="00D03C36">
        <w:rPr>
          <w:rFonts w:ascii="Garamond" w:hAnsi="Garamond" w:cs="Garamond"/>
          <w:sz w:val="22"/>
          <w:szCs w:val="22"/>
        </w:rPr>
        <w:t>’atto del rilascio dei conseguenti titoli abilitativi in materia edilizia</w:t>
      </w:r>
      <w:r w:rsidRPr="00D03C36">
        <w:rPr>
          <w:rFonts w:ascii="Garamond" w:hAnsi="Garamond" w:cs="Garamond"/>
          <w:sz w:val="22"/>
          <w:szCs w:val="22"/>
        </w:rPr>
        <w:t>.</w:t>
      </w:r>
    </w:p>
    <w:p w:rsidR="008C683F" w:rsidRPr="00D03C36" w:rsidRDefault="008C683F" w:rsidP="008C683F">
      <w:pPr>
        <w:ind w:firstLine="709"/>
        <w:jc w:val="both"/>
        <w:rPr>
          <w:rFonts w:ascii="Garamond" w:hAnsi="Garamond" w:cs="Garamond"/>
          <w:sz w:val="22"/>
          <w:szCs w:val="22"/>
        </w:rPr>
      </w:pPr>
    </w:p>
    <w:p w:rsidR="008C683F" w:rsidRPr="00D03C36" w:rsidRDefault="00D03C36" w:rsidP="008C683F">
      <w:pPr>
        <w:jc w:val="center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>ART. 6</w:t>
      </w:r>
    </w:p>
    <w:p w:rsidR="008C683F" w:rsidRDefault="008C683F" w:rsidP="00D03C36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>Nel caso in cui gli oneri di urbanizzazione previsti all’articolo precedente possano essere versati ratealmente e il</w:t>
      </w:r>
      <w:r w:rsidR="00D03C36">
        <w:rPr>
          <w:rFonts w:ascii="Garamond" w:hAnsi="Garamond" w:cs="Garamond"/>
          <w:sz w:val="22"/>
          <w:szCs w:val="22"/>
        </w:rPr>
        <w:t xml:space="preserve"> proponente </w:t>
      </w:r>
      <w:r w:rsidRPr="00D03C36">
        <w:rPr>
          <w:rFonts w:ascii="Garamond" w:hAnsi="Garamond" w:cs="Garamond"/>
          <w:sz w:val="22"/>
          <w:szCs w:val="22"/>
        </w:rPr>
        <w:t>intenda avvalersi di tale facoltà si impegna fin da ora a costituire una idonea garanzia finanziaria per il regolare versamento di tali oneri mediante polizza fide</w:t>
      </w:r>
      <w:r w:rsidR="00D03C36">
        <w:rPr>
          <w:rFonts w:ascii="Garamond" w:hAnsi="Garamond" w:cs="Garamond"/>
          <w:sz w:val="22"/>
          <w:szCs w:val="22"/>
        </w:rPr>
        <w:t>i</w:t>
      </w:r>
      <w:r w:rsidRPr="00D03C36">
        <w:rPr>
          <w:rFonts w:ascii="Garamond" w:hAnsi="Garamond" w:cs="Garamond"/>
          <w:sz w:val="22"/>
          <w:szCs w:val="22"/>
        </w:rPr>
        <w:t>ussoria prestata da una società di assicurazione o da un istituto bancario.</w:t>
      </w:r>
    </w:p>
    <w:p w:rsidR="00E21B73" w:rsidRPr="00D03C36" w:rsidRDefault="00E21B73" w:rsidP="00D03C36">
      <w:pPr>
        <w:ind w:firstLine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La polizza come innanzi costituita sarà svincolata ad avvenuto regolare pagamento degli oneri dilazionati.</w:t>
      </w:r>
    </w:p>
    <w:p w:rsidR="008C683F" w:rsidRPr="00D03C36" w:rsidRDefault="008C683F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8C683F" w:rsidRPr="00D03C36" w:rsidRDefault="00E21B73" w:rsidP="00E21B73">
      <w:pPr>
        <w:jc w:val="center"/>
        <w:rPr>
          <w:rFonts w:ascii="Garamond" w:hAnsi="Garamond" w:cs="Garamond"/>
          <w:sz w:val="22"/>
          <w:szCs w:val="22"/>
        </w:rPr>
      </w:pPr>
      <w:r w:rsidRPr="00D03C36">
        <w:rPr>
          <w:rFonts w:ascii="Garamond" w:hAnsi="Garamond" w:cs="Garamond"/>
          <w:sz w:val="22"/>
          <w:szCs w:val="22"/>
        </w:rPr>
        <w:t>ART. 7</w:t>
      </w:r>
    </w:p>
    <w:p w:rsidR="008C683F" w:rsidRPr="00E21B73" w:rsidRDefault="008C683F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E21B73">
        <w:rPr>
          <w:rFonts w:ascii="Garamond" w:hAnsi="Garamond" w:cs="Garamond"/>
          <w:sz w:val="22"/>
          <w:szCs w:val="22"/>
        </w:rPr>
        <w:t>Le parti contraenti dichiarano espressamente di rinunciare ad ogni diritto di iscrizione di ipoteca legale comunque nascente dalla presente convenzione e a tal fine sollevano il Conservatore dei Registri Immobiliari di Arezzo da ogni responsabilità in merito.</w:t>
      </w:r>
    </w:p>
    <w:p w:rsidR="008C683F" w:rsidRPr="00E21B73" w:rsidRDefault="008C683F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8C683F" w:rsidRPr="00E21B73" w:rsidRDefault="00E21B73" w:rsidP="00E21B73">
      <w:pPr>
        <w:jc w:val="center"/>
        <w:rPr>
          <w:rFonts w:ascii="Garamond" w:hAnsi="Garamond" w:cs="Garamond"/>
          <w:sz w:val="22"/>
          <w:szCs w:val="22"/>
        </w:rPr>
      </w:pPr>
      <w:r w:rsidRPr="00E21B73">
        <w:rPr>
          <w:rFonts w:ascii="Garamond" w:hAnsi="Garamond" w:cs="Garamond"/>
          <w:sz w:val="22"/>
          <w:szCs w:val="22"/>
        </w:rPr>
        <w:t>ART. 8</w:t>
      </w:r>
    </w:p>
    <w:p w:rsidR="008C683F" w:rsidRPr="00E21B73" w:rsidRDefault="008C683F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  <w:r w:rsidRPr="00E21B73">
        <w:rPr>
          <w:rFonts w:ascii="Garamond" w:hAnsi="Garamond" w:cs="Garamond"/>
          <w:sz w:val="22"/>
          <w:szCs w:val="22"/>
        </w:rPr>
        <w:t>Per quanto altro non contenuto o non previsto nella presente convenzione si fa espresso rinvio alle leggi e ai regolamenti disciplinanti la materia oggetto della stessa.</w:t>
      </w:r>
    </w:p>
    <w:p w:rsidR="008C683F" w:rsidRPr="00E21B73" w:rsidRDefault="008C683F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8C683F" w:rsidRPr="00E21B73" w:rsidRDefault="00E21B73" w:rsidP="00E21B73">
      <w:pPr>
        <w:jc w:val="center"/>
        <w:rPr>
          <w:rFonts w:ascii="Garamond" w:hAnsi="Garamond" w:cs="Garamond"/>
          <w:sz w:val="22"/>
          <w:szCs w:val="22"/>
        </w:rPr>
      </w:pPr>
      <w:r w:rsidRPr="00E21B73">
        <w:rPr>
          <w:rFonts w:ascii="Garamond" w:hAnsi="Garamond" w:cs="Garamond"/>
          <w:sz w:val="22"/>
          <w:szCs w:val="22"/>
        </w:rPr>
        <w:t>ART. 9</w:t>
      </w:r>
    </w:p>
    <w:p w:rsidR="008C683F" w:rsidRPr="00E21B73" w:rsidRDefault="00E21B73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Tutte l</w:t>
      </w:r>
      <w:r w:rsidR="008C683F" w:rsidRPr="00E21B73">
        <w:rPr>
          <w:rFonts w:ascii="Garamond" w:hAnsi="Garamond" w:cs="Garamond"/>
          <w:sz w:val="22"/>
          <w:szCs w:val="22"/>
        </w:rPr>
        <w:t>e spese comunque connesse e conseguenti alla presente convenzione sono a totale carico del</w:t>
      </w:r>
      <w:r>
        <w:rPr>
          <w:rFonts w:ascii="Garamond" w:hAnsi="Garamond" w:cs="Garamond"/>
          <w:sz w:val="22"/>
          <w:szCs w:val="22"/>
        </w:rPr>
        <w:t xml:space="preserve"> proponente</w:t>
      </w:r>
      <w:r w:rsidR="008C683F" w:rsidRPr="00E21B73">
        <w:rPr>
          <w:rFonts w:ascii="Garamond" w:hAnsi="Garamond" w:cs="Garamond"/>
          <w:sz w:val="22"/>
          <w:szCs w:val="22"/>
        </w:rPr>
        <w:t>.</w:t>
      </w:r>
    </w:p>
    <w:p w:rsidR="008C683F" w:rsidRPr="00E21B73" w:rsidRDefault="008C683F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p w:rsidR="00E57DB1" w:rsidRPr="00E21B73" w:rsidRDefault="00E57DB1" w:rsidP="00E21B73">
      <w:pPr>
        <w:ind w:firstLine="284"/>
        <w:jc w:val="both"/>
        <w:rPr>
          <w:rFonts w:ascii="Garamond" w:hAnsi="Garamond" w:cs="Garamond"/>
          <w:sz w:val="22"/>
          <w:szCs w:val="22"/>
        </w:rPr>
      </w:pPr>
    </w:p>
    <w:sectPr w:rsidR="00E57DB1" w:rsidRPr="00E21B73" w:rsidSect="00E57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114DA"/>
    <w:multiLevelType w:val="singleLevel"/>
    <w:tmpl w:val="491C2992"/>
    <w:lvl w:ilvl="0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683F"/>
    <w:rsid w:val="002558D2"/>
    <w:rsid w:val="002E43F7"/>
    <w:rsid w:val="004225B5"/>
    <w:rsid w:val="008509E2"/>
    <w:rsid w:val="00851420"/>
    <w:rsid w:val="008C683F"/>
    <w:rsid w:val="009E6FBF"/>
    <w:rsid w:val="00D03C36"/>
    <w:rsid w:val="00E21B73"/>
    <w:rsid w:val="00E23BF4"/>
    <w:rsid w:val="00E5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Bigoni</dc:creator>
  <cp:lastModifiedBy>Patrizio Bigoni</cp:lastModifiedBy>
  <cp:revision>2</cp:revision>
  <dcterms:created xsi:type="dcterms:W3CDTF">2015-10-30T11:03:00Z</dcterms:created>
  <dcterms:modified xsi:type="dcterms:W3CDTF">2015-10-30T13:50:00Z</dcterms:modified>
</cp:coreProperties>
</file>