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88B" w:rsidRDefault="007E488B" w:rsidP="007E488B">
      <w:pPr>
        <w:pStyle w:val="Titolo5"/>
      </w:pPr>
      <w:r>
        <w:t>Schemi di convenzione</w:t>
      </w:r>
    </w:p>
    <w:p w:rsidR="007E488B" w:rsidRPr="00D646E9" w:rsidRDefault="007E488B" w:rsidP="00DA04B3">
      <w:pPr>
        <w:pStyle w:val="Titolo6"/>
        <w:numPr>
          <w:ilvl w:val="1"/>
          <w:numId w:val="3"/>
        </w:numPr>
      </w:pPr>
      <w:bookmarkStart w:id="0" w:name="_Sanzioni"/>
      <w:bookmarkStart w:id="1" w:name="_GoBack"/>
      <w:bookmarkEnd w:id="0"/>
      <w:bookmarkEnd w:id="1"/>
      <w:r w:rsidRPr="00D646E9">
        <w:t>Schema tipo dell’atto d</w:t>
      </w:r>
      <w:r>
        <w:t>’obbligo unilaterale</w:t>
      </w:r>
    </w:p>
    <w:p w:rsidR="007E488B" w:rsidRPr="00D646E9" w:rsidRDefault="007E488B" w:rsidP="007E488B">
      <w:r w:rsidRPr="00D646E9">
        <w:t xml:space="preserve">Ai sensi dell’art. 12, comma 2, del </w:t>
      </w:r>
      <w:proofErr w:type="spellStart"/>
      <w:r w:rsidRPr="00D646E9">
        <w:t>d.p.r.</w:t>
      </w:r>
      <w:proofErr w:type="spellEnd"/>
      <w:r w:rsidRPr="00D646E9">
        <w:t xml:space="preserve"> 06.06.2001 n. 380</w:t>
      </w:r>
    </w:p>
    <w:p w:rsidR="007E488B" w:rsidRPr="00D646E9" w:rsidRDefault="007E488B" w:rsidP="007E488B">
      <w:r w:rsidRPr="00D646E9">
        <w:t>E d</w:t>
      </w:r>
      <w:r>
        <w:t xml:space="preserve">ell’art. 191, comma 11, della </w:t>
      </w:r>
      <w:r w:rsidRPr="00D646E9">
        <w:t xml:space="preserve">l.r.t. </w:t>
      </w:r>
      <w:r>
        <w:t>10.1</w:t>
      </w:r>
      <w:r w:rsidRPr="00D646E9">
        <w:t>1.20</w:t>
      </w:r>
      <w:r>
        <w:t>14</w:t>
      </w:r>
      <w:r w:rsidRPr="00D646E9">
        <w:t xml:space="preserve"> n. </w:t>
      </w:r>
      <w:r>
        <w:t>65.</w:t>
      </w:r>
    </w:p>
    <w:p w:rsidR="007E488B" w:rsidRDefault="007E488B" w:rsidP="007E488B"/>
    <w:p w:rsidR="007E488B" w:rsidRDefault="007E488B" w:rsidP="007E488B"/>
    <w:p w:rsidR="007E488B" w:rsidRDefault="007E488B" w:rsidP="007E488B">
      <w:r>
        <w:t>Il/La sottoscritto/a _________________________________________________________ , n</w:t>
      </w:r>
      <w:r>
        <w:t>a</w:t>
      </w:r>
      <w:r>
        <w:t>to/a _________________________________________________________________________ il ________ , residente a __________________________________________________________ codice fiscale ______________________ ;</w:t>
      </w:r>
    </w:p>
    <w:p w:rsidR="007E488B" w:rsidRDefault="007E488B" w:rsidP="007E488B"/>
    <w:p w:rsidR="007E488B" w:rsidRDefault="007E488B" w:rsidP="007E488B">
      <w:r>
        <w:t>PREMESSO CHE</w:t>
      </w:r>
    </w:p>
    <w:p w:rsidR="007E488B" w:rsidRDefault="007E488B" w:rsidP="007E488B">
      <w:r>
        <w:t>-</w:t>
      </w:r>
      <w:r>
        <w:tab/>
        <w:t>in data _______________ (</w:t>
      </w:r>
      <w:proofErr w:type="spellStart"/>
      <w:r>
        <w:t>prot</w:t>
      </w:r>
      <w:proofErr w:type="spellEnd"/>
      <w:r>
        <w:t>. n. _____________ del _______________ )</w:t>
      </w:r>
    </w:p>
    <w:p w:rsidR="007E488B" w:rsidRDefault="007E488B" w:rsidP="007E488B">
      <w:r>
        <w:t xml:space="preserve"> ha richiesto il permesso di costruire per la costruzione di________________________________ ________________________________________________________________________________ _____________________________________________________________________________________ o ha presentato la Segnalazione Certificata di inizio attività (S.C.I.A.) per un inte</w:t>
      </w:r>
      <w:r>
        <w:t>r</w:t>
      </w:r>
      <w:r>
        <w:t xml:space="preserve">vento di </w:t>
      </w:r>
    </w:p>
    <w:p w:rsidR="007E488B" w:rsidRDefault="007E488B" w:rsidP="007E488B">
      <w:r>
        <w:t>________________________________________________________________________________________________________________________________________________________________</w:t>
      </w:r>
    </w:p>
    <w:p w:rsidR="007E488B" w:rsidRDefault="007E488B" w:rsidP="007E488B">
      <w:r>
        <w:t>ubicato in ______________________________________________________________ , ric</w:t>
      </w:r>
      <w:r>
        <w:t>a</w:t>
      </w:r>
      <w:r>
        <w:t>dente in zona ______ del Regolamento Urbanistico del Comune ____________________ su terreno rappresentato al Catasto Terreni di ……. al foglio n. ___ particella/e n. ___________ ;</w:t>
      </w:r>
    </w:p>
    <w:p w:rsidR="007E488B" w:rsidRDefault="007E488B" w:rsidP="007E488B">
      <w:r>
        <w:t>-</w:t>
      </w:r>
      <w:r>
        <w:tab/>
        <w:t>la Commissione Comunale nella seduta del _____________ con verbale n. _____ ha espresso parere favorevole all’approvazione;</w:t>
      </w:r>
    </w:p>
    <w:p w:rsidR="007E488B" w:rsidRDefault="007E488B" w:rsidP="007E488B">
      <w:r>
        <w:t>-</w:t>
      </w:r>
      <w:r>
        <w:tab/>
        <w:t>ai sensi del comma 2, dell’art 12 del D.P.R. 06.06.2001 n. 380 e dell’art. 133, comma 2, della L.R.T. 10.11.2014 n. 65,  il permesso di costruire è subordinato in ogni caso all’esistenza delle opere di urbanizzazione primaria o alla previsione da parte del Comune dell’attuazione delle stesse nel successivo triennio o all’impegno dei privati a procedere all’attuazione delle stesse contemporaneamente alla costruzione oggetto del permesso;</w:t>
      </w:r>
    </w:p>
    <w:p w:rsidR="007E488B" w:rsidRDefault="007E488B" w:rsidP="007E488B">
      <w:r>
        <w:t>-</w:t>
      </w:r>
      <w:r>
        <w:tab/>
        <w:t>la zona ove è prevista la costruzione di cui trattasi risulta mancante delle seguenti opere di urbanizzazione  ____________________________________________________________ ________________________________________________________________________ ;</w:t>
      </w:r>
    </w:p>
    <w:p w:rsidR="007E488B" w:rsidRDefault="007E488B" w:rsidP="007E488B">
      <w:r>
        <w:t>- il Comune non ha in previsione nel triennio successivo all’approvazione del progetto di edificabilità l’esecuzione di tali opere;</w:t>
      </w:r>
    </w:p>
    <w:p w:rsidR="007E488B" w:rsidRDefault="007E488B" w:rsidP="007E488B">
      <w:r>
        <w:t>-</w:t>
      </w:r>
      <w:r>
        <w:tab/>
        <w:t>in base all’art. 191, comma 11, della L.R.T. 10.11.2014 n. 65, l’interessato a scomputo totale o parziale del contributo dovuto per il rilascio del permesso di costruire o per la presentazione della Segnalazione Certificato di Inizio Attività, può obbligarsi direttame</w:t>
      </w:r>
      <w:r>
        <w:t>n</w:t>
      </w:r>
      <w:r>
        <w:t>te a realizzare le opere di urbanizzazione, con le modalità e le garanzie stabilite dal C</w:t>
      </w:r>
      <w:r>
        <w:t>o</w:t>
      </w:r>
      <w:r>
        <w:t>mune;</w:t>
      </w:r>
    </w:p>
    <w:p w:rsidR="007E488B" w:rsidRDefault="007E488B" w:rsidP="007E488B">
      <w:r>
        <w:lastRenderedPageBreak/>
        <w:t>-</w:t>
      </w:r>
      <w:r>
        <w:tab/>
        <w:t>allo scopo di procedere all’edificazione di cui trattasi il sottoscritto intende imp</w:t>
      </w:r>
      <w:r>
        <w:t>e</w:t>
      </w:r>
      <w:r>
        <w:t>gnarsi all’esecuzione diretta delle opere di urbanizzazione primaria, a scomputo totale o parziale degli oneri dovuti come contributo di cui all’art. 184 della L.R.T. 10.11.2014 n. 65;</w:t>
      </w:r>
    </w:p>
    <w:p w:rsidR="007E488B" w:rsidRDefault="007E488B" w:rsidP="007E488B">
      <w:r>
        <w:t xml:space="preserve"> -</w:t>
      </w:r>
      <w:r>
        <w:tab/>
        <w:t>in data _______________ (</w:t>
      </w:r>
      <w:proofErr w:type="spellStart"/>
      <w:r>
        <w:t>prot</w:t>
      </w:r>
      <w:proofErr w:type="spellEnd"/>
      <w:r>
        <w:t>. n. _____________ del _______________ ) ha present</w:t>
      </w:r>
      <w:r>
        <w:t>a</w:t>
      </w:r>
      <w:r>
        <w:t>to il progetto esecutivo delle opere mancanti nella zona di intervento comprensivo del computo metrico estimativo;</w:t>
      </w:r>
    </w:p>
    <w:p w:rsidR="007E488B" w:rsidRDefault="007E488B" w:rsidP="007E488B">
      <w:r>
        <w:t>-</w:t>
      </w:r>
      <w:r>
        <w:tab/>
        <w:t>visto il parere favorevole espresso dall’Ufficio Tecnico Comunale - settore LL.PP. in data ________ ;</w:t>
      </w:r>
    </w:p>
    <w:p w:rsidR="007E488B" w:rsidRDefault="007E488B" w:rsidP="007E488B"/>
    <w:p w:rsidR="007E488B" w:rsidRDefault="007E488B" w:rsidP="007E488B">
      <w:r>
        <w:t xml:space="preserve">VISTA la deliberazione n. ____ del __________ </w:t>
      </w:r>
      <w:proofErr w:type="spellStart"/>
      <w:r>
        <w:t>del</w:t>
      </w:r>
      <w:proofErr w:type="spellEnd"/>
      <w:r>
        <w:t xml:space="preserve"> ___________ Comunale con la quale il Comune di _________________ ha approvato il progetto delle opere di urbanizzazione primaria che il sottoscritto si è obbligato a realizzare stabilendo le modalità e le garanzie specifiche;</w:t>
      </w:r>
    </w:p>
    <w:p w:rsidR="007E488B" w:rsidRDefault="007E488B" w:rsidP="007E488B"/>
    <w:p w:rsidR="007E488B" w:rsidRDefault="007E488B" w:rsidP="007E488B">
      <w:r>
        <w:t>tutto ciò premesso con il presente atto</w:t>
      </w:r>
    </w:p>
    <w:p w:rsidR="007E488B" w:rsidRDefault="007E488B" w:rsidP="007E488B"/>
    <w:p w:rsidR="007E488B" w:rsidRDefault="007E488B" w:rsidP="007E488B">
      <w:r>
        <w:t xml:space="preserve">S I   </w:t>
      </w:r>
      <w:proofErr w:type="spellStart"/>
      <w:r>
        <w:t>I</w:t>
      </w:r>
      <w:proofErr w:type="spellEnd"/>
      <w:r>
        <w:t xml:space="preserve"> M P E G N A</w:t>
      </w:r>
    </w:p>
    <w:p w:rsidR="007E488B" w:rsidRDefault="007E488B" w:rsidP="007E488B">
      <w:pPr>
        <w:rPr>
          <w:rFonts w:ascii="Times New Roman" w:hAnsi="Times New Roman"/>
        </w:rPr>
      </w:pPr>
      <w:r>
        <w:rPr>
          <w:rFonts w:ascii="Times New Roman" w:hAnsi="Times New Roman"/>
        </w:rPr>
        <w:t>per se, successori e aventi causa:</w:t>
      </w:r>
    </w:p>
    <w:p w:rsidR="007E488B" w:rsidRDefault="007E488B" w:rsidP="007E488B"/>
    <w:p w:rsidR="007E488B" w:rsidRDefault="007E488B" w:rsidP="007E488B">
      <w:r>
        <w:t>a)</w:t>
      </w:r>
      <w:r>
        <w:tab/>
        <w:t xml:space="preserve">all’esecuzione delle opere di urbanizzazione primaria mancanti come illustrate nel progetto esecutivo depositato in Comune contemporaneamente alla costruzione (o all’intervento) di ______________________________________________________________________________ </w:t>
      </w:r>
    </w:p>
    <w:p w:rsidR="007E488B" w:rsidRDefault="007E488B" w:rsidP="007E488B">
      <w:r>
        <w:t xml:space="preserve">_______________________________________________________________________________; </w:t>
      </w:r>
    </w:p>
    <w:p w:rsidR="007E488B" w:rsidRDefault="007E488B" w:rsidP="007E488B">
      <w:r>
        <w:tab/>
        <w:t>resta escluso da tale impegno la realizzazione della rete di distribuzione dell’energia elettrica (comprendente linee ad alta e media tensione, cabine di trasformazione, linee a bassa tensione) e della rete di distribuzione del gas (cabine di trasformazione ed impianti di bassa e media pressione) che risultano a totale carico del sottoscritto;</w:t>
      </w:r>
    </w:p>
    <w:p w:rsidR="007E488B" w:rsidRDefault="007E488B" w:rsidP="007E488B">
      <w:r>
        <w:tab/>
        <w:t>l’ammontare delle predette opere viene indicato in € ___________________________ come da computo metrico estimativo vistato dall’ufficio tecnico del Comune.</w:t>
      </w:r>
    </w:p>
    <w:p w:rsidR="007E488B" w:rsidRDefault="007E488B" w:rsidP="007E488B">
      <w:r>
        <w:t xml:space="preserve">L’ammontare delle opere di urbanizzazione primaria indicato come sopra sarà decurtato dell’ammontare degli oneri di urbanizzazione primaria dovuti ai sensi dell’art. 183 e 184 della legge regionale 10.11.2014 n. 65. </w:t>
      </w:r>
    </w:p>
    <w:p w:rsidR="007E488B" w:rsidRDefault="007E488B" w:rsidP="007E488B">
      <w:r>
        <w:t>Le opere di urbanizzazione in oggetto, eseguite in base a permesso di costruire a titolo gratuito, avranno inizio prima della costruzione del fabbricato ad uso di _________________________________ e la realizzazione della PRIMA FASE (movimenti di terra per predisposizione aree pubbliche e lotti edificabili; rete fognante acque nere e bianche; rete dell’impianto idro-potabile; opere stradali e parcheggi pubblici ad eccezione della pavimentazione bituminosa, della pavimentazione dei marciapiedi e opere laterali; impianto di illuminazione pubblica ad esclusione delle armature e punti luce, canalizz</w:t>
      </w:r>
      <w:r>
        <w:t>a</w:t>
      </w:r>
      <w:r>
        <w:t>zioni per la distribuzione dell’energia elettrica privata o del servizio telefonico; eventuali cabine di trasformazione; impianto di distribuzione del gas; segnaletica stradale provvis</w:t>
      </w:r>
      <w:r>
        <w:t>o</w:t>
      </w:r>
      <w:r>
        <w:t>ria), dovrà essere eseguita prima dell’inizio dei lavori di costruzione dei singoli edifici e sarà debitamente certificata dall’ufficio tecnico del Comune</w:t>
      </w:r>
    </w:p>
    <w:p w:rsidR="007E488B" w:rsidRDefault="007E488B" w:rsidP="007E488B">
      <w:r>
        <w:lastRenderedPageBreak/>
        <w:t xml:space="preserve">[Ovvero] </w:t>
      </w:r>
    </w:p>
    <w:p w:rsidR="007E488B" w:rsidRDefault="007E488B" w:rsidP="007E488B">
      <w:r>
        <w:t>eseguite contestualmente alla costruzione del fabbricato.</w:t>
      </w:r>
    </w:p>
    <w:p w:rsidR="007E488B" w:rsidRDefault="007E488B" w:rsidP="007E488B">
      <w:r>
        <w:t>Le stesse dovranno essere ultimate entro il termine di validità del titolo edilizio abilitativo e comunque prima della certificazione di agibilità e secondo il progetto approvato.</w:t>
      </w:r>
    </w:p>
    <w:p w:rsidR="007E488B" w:rsidRDefault="007E488B" w:rsidP="007E488B"/>
    <w:p w:rsidR="007E488B" w:rsidRDefault="007E488B" w:rsidP="007E488B">
      <w:r>
        <w:t>b)</w:t>
      </w:r>
      <w:r>
        <w:tab/>
        <w:t>a cedere gratuitamente al Comune le aree destinate alle opere di urbanizzazione primaria quali risultano nella planimetria allegata sotto le lettere ____________ di co</w:t>
      </w:r>
      <w:r>
        <w:t>m</w:t>
      </w:r>
      <w:r>
        <w:t>plessivi mq. __________________; dette opere saranno cedute al Comune al momento in cui questo ne farà richiesta o comunque entro centoventi giorni dall’avvenuto collaudo delle opere a cui le aree sono destinate.</w:t>
      </w:r>
    </w:p>
    <w:p w:rsidR="007E488B" w:rsidRDefault="007E488B" w:rsidP="007E488B"/>
    <w:p w:rsidR="007E488B" w:rsidRDefault="007E488B" w:rsidP="007E488B">
      <w:r>
        <w:t>c)</w:t>
      </w:r>
      <w:r>
        <w:tab/>
        <w:t xml:space="preserve">a garanzia della perfetta esecuzione delle opere di urbanizzazione il sottoscritto ha depositato presso la tesoreria comunale il deposito cauzionale (o ha costituito la polizza </w:t>
      </w:r>
      <w:proofErr w:type="spellStart"/>
      <w:r>
        <w:t>fidejussoria</w:t>
      </w:r>
      <w:proofErr w:type="spellEnd"/>
      <w:r>
        <w:t>) di € ____________ corrispondenti al costo, risultante dal computo metrico estimativo vistato dall’ufficio tecnico del Comune, delle opere di urbanizzazione indicate nelle tavole allegate al progetto depositate in Comune maggiorato del 20% (venti per ce</w:t>
      </w:r>
      <w:r>
        <w:t>n</w:t>
      </w:r>
      <w:r>
        <w:t>to) per eventuale aumento dei costi di esecuzione nel tempo.</w:t>
      </w:r>
    </w:p>
    <w:p w:rsidR="007E488B" w:rsidRDefault="007E488B" w:rsidP="007E488B"/>
    <w:p w:rsidR="007E488B" w:rsidRDefault="007E488B" w:rsidP="007E488B">
      <w:r>
        <w:t xml:space="preserve">L’importo del deposito cauzionale (ovvero della polizza </w:t>
      </w:r>
      <w:proofErr w:type="spellStart"/>
      <w:r>
        <w:t>fidejussoria</w:t>
      </w:r>
      <w:proofErr w:type="spellEnd"/>
      <w:r>
        <w:t>) potrà essere svinc</w:t>
      </w:r>
      <w:r>
        <w:t>o</w:t>
      </w:r>
      <w:r>
        <w:t>lato per il 40% (quaranta per cento) una volta realizzati i lavori di urbanizzazione della prima fase; il rimanente 60% (sessanta per cento) sarà svincolato, previo collaudo, alla st</w:t>
      </w:r>
      <w:r>
        <w:t>i</w:t>
      </w:r>
      <w:r>
        <w:t>pula dell’atto di cessione delle aree come sopra definite.</w:t>
      </w:r>
    </w:p>
    <w:p w:rsidR="007E488B" w:rsidRDefault="007E488B" w:rsidP="007E488B"/>
    <w:p w:rsidR="007E488B" w:rsidRDefault="007E488B" w:rsidP="007E488B">
      <w:r>
        <w:t>L’efficienza e la manutenzione di tali opere rimane a completo carico del sottoscritto e dei suoi eredi e aventi causa fino a quando le opere stesse non saranno cedute al Comune.</w:t>
      </w:r>
    </w:p>
    <w:p w:rsidR="007E488B" w:rsidRDefault="007E488B" w:rsidP="007E488B"/>
    <w:p w:rsidR="007E488B" w:rsidRDefault="007E488B" w:rsidP="007E488B">
      <w:r>
        <w:t>Il sottoscritto dichiara di autorizzare, fin da ora, il Comune di ______________ ad incam</w:t>
      </w:r>
      <w:r>
        <w:t>e</w:t>
      </w:r>
      <w:r>
        <w:t>rare, senza alcun preavviso, la cifra complessiva del deposito cauzionale versato e sopra indicato se entro i predetti termini non avesse eseguito le opere di urbanizzazione ma</w:t>
      </w:r>
      <w:r>
        <w:t>n</w:t>
      </w:r>
      <w:r>
        <w:t>canti per l’esecuzione d’ufficio dei lavori stessi e con il pieno diritto di esso Comune di adire le vie giudiziarie per ottenere il rimborso delle eventuali spese eccedenti la garanzia finanziaria come sopra costituita.</w:t>
      </w:r>
    </w:p>
    <w:p w:rsidR="007E488B" w:rsidRDefault="007E488B" w:rsidP="007E488B"/>
    <w:p w:rsidR="007E488B" w:rsidRDefault="007E488B" w:rsidP="007E488B">
      <w:r>
        <w:t>Il presente atto di impegno dovrà essere registrato e trascritto alla Conservatoria dei reg</w:t>
      </w:r>
      <w:r>
        <w:t>i</w:t>
      </w:r>
      <w:r>
        <w:t>stri immobiliari a cura e spese del sottoscritto al quale faranno carico tutte le spese c</w:t>
      </w:r>
      <w:r>
        <w:t>o</w:t>
      </w:r>
      <w:r>
        <w:t>munque connesse (spese tecniche, catastali ed altre).</w:t>
      </w:r>
    </w:p>
    <w:p w:rsidR="007E488B" w:rsidRDefault="007E488B" w:rsidP="007E488B">
      <w:r>
        <w:t>Si esonera il Conservatore dei registri immobiliari da ogni ingerenza e responsabilità in merito.</w:t>
      </w:r>
    </w:p>
    <w:p w:rsidR="007E488B" w:rsidRDefault="007E488B" w:rsidP="007E488B"/>
    <w:p w:rsidR="007E488B" w:rsidRDefault="007E488B" w:rsidP="007E488B">
      <w:r>
        <w:t>data e luogo ______________</w:t>
      </w:r>
    </w:p>
    <w:p w:rsidR="007E488B" w:rsidRDefault="007E488B" w:rsidP="007E488B"/>
    <w:tbl>
      <w:tblPr>
        <w:tblW w:w="0" w:type="auto"/>
        <w:tblInd w:w="57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</w:tblGrid>
      <w:tr w:rsidR="007E488B" w:rsidTr="00F63788">
        <w:tc>
          <w:tcPr>
            <w:tcW w:w="3402" w:type="dxa"/>
          </w:tcPr>
          <w:p w:rsidR="007E488B" w:rsidRDefault="007E488B" w:rsidP="00F63788">
            <w:r>
              <w:t>Firma</w:t>
            </w:r>
          </w:p>
        </w:tc>
      </w:tr>
      <w:tr w:rsidR="007E488B" w:rsidTr="00F63788">
        <w:tc>
          <w:tcPr>
            <w:tcW w:w="3402" w:type="dxa"/>
            <w:tcBorders>
              <w:bottom w:val="single" w:sz="4" w:space="0" w:color="auto"/>
            </w:tcBorders>
          </w:tcPr>
          <w:p w:rsidR="007E488B" w:rsidRDefault="007E488B" w:rsidP="00F63788"/>
        </w:tc>
      </w:tr>
    </w:tbl>
    <w:p w:rsidR="007E488B" w:rsidRDefault="007E488B" w:rsidP="007E488B"/>
    <w:p w:rsidR="007E488B" w:rsidRDefault="007E488B" w:rsidP="007E488B"/>
    <w:p w:rsidR="006E2EEA" w:rsidRDefault="006E2EEA"/>
    <w:sectPr w:rsidR="006E2E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6923"/>
    <w:multiLevelType w:val="hybridMultilevel"/>
    <w:tmpl w:val="660A0CB8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EDE7387"/>
    <w:multiLevelType w:val="multilevel"/>
    <w:tmpl w:val="C31A59E0"/>
    <w:lvl w:ilvl="0">
      <w:start w:val="2"/>
      <w:numFmt w:val="decimal"/>
      <w:pStyle w:val="Titolo5"/>
      <w:lvlText w:val="ALLEGATO %1"/>
      <w:lvlJc w:val="left"/>
      <w:pPr>
        <w:ind w:left="360" w:hanging="360"/>
      </w:pPr>
      <w:rPr>
        <w:rFonts w:ascii="Palatino Linotype" w:hAnsi="Palatino Linotype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pStyle w:val="Titolo6"/>
      <w:lvlText w:val="Allegato %1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8B"/>
    <w:rsid w:val="00092525"/>
    <w:rsid w:val="00222161"/>
    <w:rsid w:val="0033073A"/>
    <w:rsid w:val="00582B53"/>
    <w:rsid w:val="006E2EEA"/>
    <w:rsid w:val="007E488B"/>
    <w:rsid w:val="00DA04B3"/>
    <w:rsid w:val="00FC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88B"/>
    <w:pPr>
      <w:tabs>
        <w:tab w:val="left" w:pos="567"/>
      </w:tabs>
      <w:spacing w:after="0" w:line="340" w:lineRule="atLeast"/>
      <w:jc w:val="both"/>
    </w:pPr>
    <w:rPr>
      <w:rFonts w:ascii="Palatino Linotype" w:eastAsia="SimSun" w:hAnsi="Palatino Linotype" w:cs="Mangal"/>
      <w:kern w:val="1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073A"/>
    <w:pPr>
      <w:keepNext/>
      <w:keepLines/>
      <w:spacing w:after="480"/>
      <w:outlineLvl w:val="0"/>
    </w:pPr>
    <w:rPr>
      <w:rFonts w:eastAsiaTheme="majorEastAsia" w:cstheme="majorBidi"/>
      <w:b/>
      <w:bCs/>
      <w:color w:val="4F6228" w:themeColor="accent3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073A"/>
    <w:pPr>
      <w:keepNext/>
      <w:keepLines/>
      <w:spacing w:before="200" w:after="240"/>
      <w:outlineLvl w:val="1"/>
    </w:pPr>
    <w:rPr>
      <w:rFonts w:eastAsiaTheme="majorEastAsia" w:cstheme="majorBidi"/>
      <w:b/>
      <w:bCs/>
      <w:i/>
      <w:color w:val="4F6228" w:themeColor="accent3" w:themeShade="80"/>
      <w:sz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3073A"/>
    <w:pPr>
      <w:keepNext/>
      <w:keepLines/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4F6228" w:themeColor="accent3" w:themeShade="80"/>
    </w:rPr>
  </w:style>
  <w:style w:type="paragraph" w:styleId="Titolo5">
    <w:name w:val="heading 5"/>
    <w:basedOn w:val="Normale"/>
    <w:next w:val="Corpotesto"/>
    <w:link w:val="Titolo5Carattere"/>
    <w:qFormat/>
    <w:rsid w:val="007E488B"/>
    <w:pPr>
      <w:keepNext/>
      <w:numPr>
        <w:numId w:val="1"/>
      </w:numPr>
      <w:tabs>
        <w:tab w:val="clear" w:pos="567"/>
      </w:tabs>
      <w:spacing w:after="240" w:line="360" w:lineRule="auto"/>
      <w:outlineLvl w:val="4"/>
    </w:pPr>
    <w:rPr>
      <w:rFonts w:eastAsia="Microsoft YaHei" w:cs="Cambria"/>
      <w:b/>
      <w:bCs/>
      <w:smallCaps/>
      <w:kern w:val="28"/>
      <w:sz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22161"/>
    <w:pPr>
      <w:keepNext/>
      <w:keepLines/>
      <w:numPr>
        <w:ilvl w:val="1"/>
        <w:numId w:val="1"/>
      </w:numPr>
      <w:tabs>
        <w:tab w:val="clear" w:pos="567"/>
      </w:tabs>
      <w:spacing w:before="480" w:after="360"/>
      <w:outlineLvl w:val="5"/>
    </w:pPr>
    <w:rPr>
      <w:rFonts w:eastAsiaTheme="majorEastAsia"/>
      <w:b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l65">
    <w:name w:val="xl65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6">
    <w:name w:val="xl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7">
    <w:name w:val="xl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8">
    <w:name w:val="xl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0">
    <w:name w:val="xl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71">
    <w:name w:val="xl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7">
    <w:name w:val="xl7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8">
    <w:name w:val="xl7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81">
    <w:name w:val="xl8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2">
    <w:name w:val="xl8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3">
    <w:name w:val="xl8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4">
    <w:name w:val="xl8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5">
    <w:name w:val="xl8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6">
    <w:name w:val="xl8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7">
    <w:name w:val="xl8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8">
    <w:name w:val="xl8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0">
    <w:name w:val="xl9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95">
    <w:name w:val="xl9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8">
    <w:name w:val="xl98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9">
    <w:name w:val="xl99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1">
    <w:name w:val="xl10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2">
    <w:name w:val="xl10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3">
    <w:name w:val="xl10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4">
    <w:name w:val="xl10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5">
    <w:name w:val="xl10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106">
    <w:name w:val="xl106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7">
    <w:name w:val="xl10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8">
    <w:name w:val="xl10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9">
    <w:name w:val="xl10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0">
    <w:name w:val="xl11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1">
    <w:name w:val="xl11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2">
    <w:name w:val="xl11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5">
    <w:name w:val="xl11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6">
    <w:name w:val="xl11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7">
    <w:name w:val="xl11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8">
    <w:name w:val="xl11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9">
    <w:name w:val="xl11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0">
    <w:name w:val="xl12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1">
    <w:name w:val="xl12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2">
    <w:name w:val="xl12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3">
    <w:name w:val="xl12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4">
    <w:name w:val="xl12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5">
    <w:name w:val="xl12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6">
    <w:name w:val="xl12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27">
    <w:name w:val="xl12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8">
    <w:name w:val="xl12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29">
    <w:name w:val="xl12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0">
    <w:name w:val="xl13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1">
    <w:name w:val="xl13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32">
    <w:name w:val="xl13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9">
    <w:name w:val="xl13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1">
    <w:name w:val="xl14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2">
    <w:name w:val="xl14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3">
    <w:name w:val="xl14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4">
    <w:name w:val="xl14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5">
    <w:name w:val="xl14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6">
    <w:name w:val="xl14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7">
    <w:name w:val="xl14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8">
    <w:name w:val="xl14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49">
    <w:name w:val="xl14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0">
    <w:name w:val="xl15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1">
    <w:name w:val="xl15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2">
    <w:name w:val="xl15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55">
    <w:name w:val="xl155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0">
    <w:name w:val="xl16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1">
    <w:name w:val="xl16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2">
    <w:name w:val="xl16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3">
    <w:name w:val="xl16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</w:rPr>
  </w:style>
  <w:style w:type="paragraph" w:customStyle="1" w:styleId="xl164">
    <w:name w:val="xl16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6">
    <w:name w:val="xl1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7">
    <w:name w:val="xl1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8">
    <w:name w:val="xl1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69">
    <w:name w:val="xl1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0">
    <w:name w:val="xl1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1">
    <w:name w:val="xl1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2">
    <w:name w:val="xl172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3">
    <w:name w:val="xl1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4">
    <w:name w:val="xl174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5">
    <w:name w:val="xl1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6">
    <w:name w:val="xl1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33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3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3073A"/>
    <w:rPr>
      <w:rFonts w:ascii="Palatino Linotype" w:eastAsiaTheme="majorEastAsia" w:hAnsi="Palatino Linotype" w:cstheme="majorBidi"/>
      <w:b/>
      <w:bCs/>
      <w:color w:val="4F6228" w:themeColor="accent3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073A"/>
    <w:rPr>
      <w:rFonts w:ascii="Palatino Linotype" w:eastAsiaTheme="majorEastAsia" w:hAnsi="Palatino Linotype" w:cstheme="majorBidi"/>
      <w:b/>
      <w:bCs/>
      <w:i/>
      <w:color w:val="4F6228" w:themeColor="accent3" w:themeShade="80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073A"/>
    <w:rPr>
      <w:rFonts w:asciiTheme="majorHAnsi" w:eastAsiaTheme="majorEastAsia" w:hAnsiTheme="majorHAnsi" w:cstheme="majorBidi"/>
      <w:b/>
      <w:bCs/>
      <w:color w:val="4F6228" w:themeColor="accent3" w:themeShade="80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33073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3073A"/>
    <w:pPr>
      <w:tabs>
        <w:tab w:val="right" w:leader="dot" w:pos="9344"/>
      </w:tabs>
      <w:spacing w:after="100"/>
      <w:ind w:left="240"/>
    </w:pPr>
    <w:rPr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33073A"/>
    <w:pPr>
      <w:spacing w:after="100"/>
      <w:ind w:left="480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073A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073A"/>
    <w:rPr>
      <w:rFonts w:ascii="Palatino Linotype" w:hAnsi="Palatino Linotype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073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73A"/>
    <w:rPr>
      <w:rFonts w:ascii="Palatino Linotype" w:hAnsi="Palatino Linotype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3073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73A"/>
    <w:rPr>
      <w:rFonts w:ascii="Palatino Linotype" w:hAnsi="Palatino Linotype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33073A"/>
    <w:pPr>
      <w:spacing w:line="240" w:lineRule="auto"/>
    </w:pPr>
    <w:rPr>
      <w:b/>
      <w:bCs/>
      <w:color w:val="4F6228" w:themeColor="accent3" w:themeShade="80"/>
      <w:sz w:val="18"/>
      <w:szCs w:val="18"/>
    </w:rPr>
  </w:style>
  <w:style w:type="character" w:styleId="Rimandonotaapidipagina">
    <w:name w:val="footnote reference"/>
    <w:basedOn w:val="Carpredefinitoparagrafo"/>
    <w:rsid w:val="0033073A"/>
    <w:rPr>
      <w:position w:val="6"/>
      <w:sz w:val="16"/>
      <w:szCs w:val="16"/>
    </w:rPr>
  </w:style>
  <w:style w:type="character" w:styleId="Rimandonotadichiusura">
    <w:name w:val="endnote reference"/>
    <w:basedOn w:val="Carpredefinitoparagrafo"/>
    <w:uiPriority w:val="99"/>
    <w:unhideWhenUsed/>
    <w:rsid w:val="00330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3073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073A"/>
    <w:rPr>
      <w:color w:val="800080"/>
      <w:u w:val="single"/>
    </w:rPr>
  </w:style>
  <w:style w:type="table" w:styleId="Tabellaelegante">
    <w:name w:val="Table Elegant"/>
    <w:basedOn w:val="Tabellanormale"/>
    <w:uiPriority w:val="99"/>
    <w:semiHidden/>
    <w:unhideWhenUsed/>
    <w:rsid w:val="0033073A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7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73A"/>
    <w:rPr>
      <w:rFonts w:ascii="Tahoma" w:hAnsi="Tahoma" w:cs="Tahoma"/>
      <w:sz w:val="16"/>
      <w:szCs w:val="16"/>
    </w:rPr>
  </w:style>
  <w:style w:type="table" w:styleId="Sfondochiaro">
    <w:name w:val="Light Shading"/>
    <w:basedOn w:val="Tabellanormale"/>
    <w:uiPriority w:val="60"/>
    <w:rsid w:val="00092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color w:val="auto"/>
      </w:rPr>
      <w:tblPr/>
      <w:tcPr>
        <w:shd w:val="clear" w:color="auto" w:fill="EEECE1" w:themeFill="background2"/>
      </w:tcPr>
    </w:tblStylePr>
  </w:style>
  <w:style w:type="paragraph" w:styleId="Paragrafoelenco">
    <w:name w:val="List Paragraph"/>
    <w:basedOn w:val="Normale"/>
    <w:uiPriority w:val="34"/>
    <w:qFormat/>
    <w:rsid w:val="0033073A"/>
    <w:pPr>
      <w:ind w:left="720"/>
      <w:contextualSpacing/>
    </w:pPr>
  </w:style>
  <w:style w:type="table" w:styleId="Sfondochiaro-Colore3">
    <w:name w:val="Light Shading Accent 3"/>
    <w:basedOn w:val="Tabellanormale"/>
    <w:uiPriority w:val="60"/>
    <w:rsid w:val="0033073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Elencochiaro-Colore3">
    <w:name w:val="Light List Accent 3"/>
    <w:basedOn w:val="Tabellanormale"/>
    <w:uiPriority w:val="61"/>
    <w:rsid w:val="0033073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33073A"/>
    <w:pPr>
      <w:outlineLvl w:val="9"/>
    </w:pPr>
    <w:rPr>
      <w:rFonts w:asciiTheme="majorHAnsi" w:hAnsiTheme="majorHAnsi"/>
    </w:rPr>
  </w:style>
  <w:style w:type="character" w:customStyle="1" w:styleId="Titolo5Carattere">
    <w:name w:val="Titolo 5 Carattere"/>
    <w:basedOn w:val="Carpredefinitoparagrafo"/>
    <w:link w:val="Titolo5"/>
    <w:rsid w:val="007E488B"/>
    <w:rPr>
      <w:rFonts w:ascii="Palatino Linotype" w:eastAsia="Microsoft YaHei" w:hAnsi="Palatino Linotype" w:cs="Cambria"/>
      <w:b/>
      <w:bCs/>
      <w:smallCaps/>
      <w:kern w:val="28"/>
      <w:sz w:val="28"/>
      <w:szCs w:val="24"/>
      <w:lang w:eastAsia="hi-I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22161"/>
    <w:rPr>
      <w:rFonts w:ascii="Palatino Linotype" w:eastAsiaTheme="majorEastAsia" w:hAnsi="Palatino Linotype" w:cs="Mangal"/>
      <w:b/>
      <w:iCs/>
      <w:kern w:val="1"/>
      <w:sz w:val="24"/>
      <w:szCs w:val="24"/>
      <w:lang w:eastAsia="hi-I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E488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E488B"/>
    <w:rPr>
      <w:rFonts w:ascii="Palatino Linotype" w:eastAsia="SimSun" w:hAnsi="Palatino Linotype" w:cs="Mangal"/>
      <w:kern w:val="1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88B"/>
    <w:pPr>
      <w:tabs>
        <w:tab w:val="left" w:pos="567"/>
      </w:tabs>
      <w:spacing w:after="0" w:line="340" w:lineRule="atLeast"/>
      <w:jc w:val="both"/>
    </w:pPr>
    <w:rPr>
      <w:rFonts w:ascii="Palatino Linotype" w:eastAsia="SimSun" w:hAnsi="Palatino Linotype" w:cs="Mangal"/>
      <w:kern w:val="1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073A"/>
    <w:pPr>
      <w:keepNext/>
      <w:keepLines/>
      <w:spacing w:after="480"/>
      <w:outlineLvl w:val="0"/>
    </w:pPr>
    <w:rPr>
      <w:rFonts w:eastAsiaTheme="majorEastAsia" w:cstheme="majorBidi"/>
      <w:b/>
      <w:bCs/>
      <w:color w:val="4F6228" w:themeColor="accent3" w:themeShade="8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073A"/>
    <w:pPr>
      <w:keepNext/>
      <w:keepLines/>
      <w:spacing w:before="200" w:after="240"/>
      <w:outlineLvl w:val="1"/>
    </w:pPr>
    <w:rPr>
      <w:rFonts w:eastAsiaTheme="majorEastAsia" w:cstheme="majorBidi"/>
      <w:b/>
      <w:bCs/>
      <w:i/>
      <w:color w:val="4F6228" w:themeColor="accent3" w:themeShade="80"/>
      <w:sz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3073A"/>
    <w:pPr>
      <w:keepNext/>
      <w:keepLines/>
      <w:spacing w:before="200" w:after="240"/>
      <w:outlineLvl w:val="2"/>
    </w:pPr>
    <w:rPr>
      <w:rFonts w:asciiTheme="majorHAnsi" w:eastAsiaTheme="majorEastAsia" w:hAnsiTheme="majorHAnsi" w:cstheme="majorBidi"/>
      <w:b/>
      <w:bCs/>
      <w:color w:val="4F6228" w:themeColor="accent3" w:themeShade="80"/>
    </w:rPr>
  </w:style>
  <w:style w:type="paragraph" w:styleId="Titolo5">
    <w:name w:val="heading 5"/>
    <w:basedOn w:val="Normale"/>
    <w:next w:val="Corpotesto"/>
    <w:link w:val="Titolo5Carattere"/>
    <w:qFormat/>
    <w:rsid w:val="007E488B"/>
    <w:pPr>
      <w:keepNext/>
      <w:numPr>
        <w:numId w:val="1"/>
      </w:numPr>
      <w:tabs>
        <w:tab w:val="clear" w:pos="567"/>
      </w:tabs>
      <w:spacing w:after="240" w:line="360" w:lineRule="auto"/>
      <w:outlineLvl w:val="4"/>
    </w:pPr>
    <w:rPr>
      <w:rFonts w:eastAsia="Microsoft YaHei" w:cs="Cambria"/>
      <w:b/>
      <w:bCs/>
      <w:smallCaps/>
      <w:kern w:val="28"/>
      <w:sz w:val="28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222161"/>
    <w:pPr>
      <w:keepNext/>
      <w:keepLines/>
      <w:numPr>
        <w:ilvl w:val="1"/>
        <w:numId w:val="1"/>
      </w:numPr>
      <w:tabs>
        <w:tab w:val="clear" w:pos="567"/>
      </w:tabs>
      <w:spacing w:before="480" w:after="360"/>
      <w:outlineLvl w:val="5"/>
    </w:pPr>
    <w:rPr>
      <w:rFonts w:eastAsiaTheme="majorEastAsia"/>
      <w:b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l65">
    <w:name w:val="xl65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6">
    <w:name w:val="xl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7">
    <w:name w:val="xl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68">
    <w:name w:val="xl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69">
    <w:name w:val="xl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0">
    <w:name w:val="xl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71">
    <w:name w:val="xl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76">
    <w:name w:val="xl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77">
    <w:name w:val="xl7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8">
    <w:name w:val="xl7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79">
    <w:name w:val="xl7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80">
    <w:name w:val="xl8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0"/>
      <w:szCs w:val="20"/>
    </w:rPr>
  </w:style>
  <w:style w:type="paragraph" w:customStyle="1" w:styleId="xl81">
    <w:name w:val="xl8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2">
    <w:name w:val="xl8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3">
    <w:name w:val="xl8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4">
    <w:name w:val="xl8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5">
    <w:name w:val="xl8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86">
    <w:name w:val="xl8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7">
    <w:name w:val="xl8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88">
    <w:name w:val="xl8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89">
    <w:name w:val="xl8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000000"/>
      <w:sz w:val="20"/>
      <w:szCs w:val="20"/>
    </w:rPr>
  </w:style>
  <w:style w:type="paragraph" w:customStyle="1" w:styleId="xl90">
    <w:name w:val="xl9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1">
    <w:name w:val="xl9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2">
    <w:name w:val="xl9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3">
    <w:name w:val="xl9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4">
    <w:name w:val="xl94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95">
    <w:name w:val="xl9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6">
    <w:name w:val="xl9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97">
    <w:name w:val="xl97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8">
    <w:name w:val="xl98"/>
    <w:basedOn w:val="Normale"/>
    <w:rsid w:val="0033073A"/>
    <w:pP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99">
    <w:name w:val="xl99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0">
    <w:name w:val="xl100"/>
    <w:basedOn w:val="Normale"/>
    <w:rsid w:val="0033073A"/>
    <w:pP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01">
    <w:name w:val="xl10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2">
    <w:name w:val="xl10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3">
    <w:name w:val="xl10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04">
    <w:name w:val="xl10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5">
    <w:name w:val="xl10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color w:val="FF0000"/>
      <w:sz w:val="20"/>
      <w:szCs w:val="20"/>
    </w:rPr>
  </w:style>
  <w:style w:type="paragraph" w:customStyle="1" w:styleId="xl106">
    <w:name w:val="xl106"/>
    <w:basedOn w:val="Normale"/>
    <w:rsid w:val="0033073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7">
    <w:name w:val="xl10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8">
    <w:name w:val="xl10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09">
    <w:name w:val="xl10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0">
    <w:name w:val="xl11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1">
    <w:name w:val="xl11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2">
    <w:name w:val="xl11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3">
    <w:name w:val="xl11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14">
    <w:name w:val="xl11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5">
    <w:name w:val="xl11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6">
    <w:name w:val="xl11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7">
    <w:name w:val="xl11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8">
    <w:name w:val="xl11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19">
    <w:name w:val="xl11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0">
    <w:name w:val="xl12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1">
    <w:name w:val="xl12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2">
    <w:name w:val="xl12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3">
    <w:name w:val="xl12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sz w:val="20"/>
      <w:szCs w:val="20"/>
    </w:rPr>
  </w:style>
  <w:style w:type="paragraph" w:customStyle="1" w:styleId="xl124">
    <w:name w:val="xl12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25">
    <w:name w:val="xl12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6">
    <w:name w:val="xl12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27">
    <w:name w:val="xl12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28">
    <w:name w:val="xl12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29">
    <w:name w:val="xl12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0">
    <w:name w:val="xl13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31">
    <w:name w:val="xl13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32">
    <w:name w:val="xl13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3">
    <w:name w:val="xl13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4">
    <w:name w:val="xl13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5">
    <w:name w:val="xl13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6">
    <w:name w:val="xl13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7">
    <w:name w:val="xl13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8">
    <w:name w:val="xl13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39">
    <w:name w:val="xl13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0">
    <w:name w:val="xl14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1">
    <w:name w:val="xl14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42">
    <w:name w:val="xl14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3">
    <w:name w:val="xl14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4">
    <w:name w:val="xl14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E26B0A"/>
      <w:sz w:val="20"/>
      <w:szCs w:val="20"/>
    </w:rPr>
  </w:style>
  <w:style w:type="paragraph" w:customStyle="1" w:styleId="xl145">
    <w:name w:val="xl14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6">
    <w:name w:val="xl14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7">
    <w:name w:val="xl14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48">
    <w:name w:val="xl14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000000"/>
      <w:sz w:val="20"/>
      <w:szCs w:val="20"/>
    </w:rPr>
  </w:style>
  <w:style w:type="paragraph" w:customStyle="1" w:styleId="xl149">
    <w:name w:val="xl14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0">
    <w:name w:val="xl15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1">
    <w:name w:val="xl15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color w:val="FF0000"/>
      <w:sz w:val="20"/>
      <w:szCs w:val="20"/>
    </w:rPr>
  </w:style>
  <w:style w:type="paragraph" w:customStyle="1" w:styleId="xl152">
    <w:name w:val="xl15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3">
    <w:name w:val="xl15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4">
    <w:name w:val="xl154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55">
    <w:name w:val="xl155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6">
    <w:name w:val="xl156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7">
    <w:name w:val="xl15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58">
    <w:name w:val="xl15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59">
    <w:name w:val="xl159"/>
    <w:basedOn w:val="Normale"/>
    <w:rsid w:val="0033073A"/>
    <w:pPr>
      <w:shd w:val="clear" w:color="000000" w:fill="EEECE1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0">
    <w:name w:val="xl16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1">
    <w:name w:val="xl16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2">
    <w:name w:val="xl162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3">
    <w:name w:val="xl16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sz w:val="20"/>
      <w:szCs w:val="20"/>
    </w:rPr>
  </w:style>
  <w:style w:type="paragraph" w:customStyle="1" w:styleId="xl164">
    <w:name w:val="xl164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5">
    <w:name w:val="xl16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left"/>
      <w:textAlignment w:val="center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6">
    <w:name w:val="xl16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000000"/>
      <w:sz w:val="20"/>
      <w:szCs w:val="20"/>
    </w:rPr>
  </w:style>
  <w:style w:type="paragraph" w:customStyle="1" w:styleId="xl167">
    <w:name w:val="xl167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right"/>
    </w:pPr>
    <w:rPr>
      <w:rFonts w:eastAsia="Times New Roman" w:cs="Times New Roman"/>
      <w:b/>
      <w:bCs/>
      <w:color w:val="FF0000"/>
      <w:sz w:val="20"/>
      <w:szCs w:val="20"/>
    </w:rPr>
  </w:style>
  <w:style w:type="paragraph" w:customStyle="1" w:styleId="xl168">
    <w:name w:val="xl168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69">
    <w:name w:val="xl169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66092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0">
    <w:name w:val="xl170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1">
    <w:name w:val="xl171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2">
    <w:name w:val="xl172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99CCFF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3">
    <w:name w:val="xl173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4">
    <w:name w:val="xl174"/>
    <w:basedOn w:val="Normale"/>
    <w:rsid w:val="0033073A"/>
    <w:pPr>
      <w:pBdr>
        <w:top w:val="single" w:sz="4" w:space="0" w:color="auto"/>
        <w:bottom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0"/>
      <w:szCs w:val="20"/>
    </w:rPr>
  </w:style>
  <w:style w:type="paragraph" w:customStyle="1" w:styleId="xl175">
    <w:name w:val="xl175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xl176">
    <w:name w:val="xl176"/>
    <w:basedOn w:val="Normale"/>
    <w:rsid w:val="003307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</w:rPr>
  </w:style>
  <w:style w:type="table" w:customStyle="1" w:styleId="Grigliatabella1">
    <w:name w:val="Griglia tabella1"/>
    <w:basedOn w:val="Tabellanormale"/>
    <w:next w:val="Grigliatabella"/>
    <w:uiPriority w:val="59"/>
    <w:rsid w:val="0033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30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3073A"/>
    <w:rPr>
      <w:rFonts w:ascii="Palatino Linotype" w:eastAsiaTheme="majorEastAsia" w:hAnsi="Palatino Linotype" w:cstheme="majorBidi"/>
      <w:b/>
      <w:bCs/>
      <w:color w:val="4F6228" w:themeColor="accent3" w:themeShade="8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073A"/>
    <w:rPr>
      <w:rFonts w:ascii="Palatino Linotype" w:eastAsiaTheme="majorEastAsia" w:hAnsi="Palatino Linotype" w:cstheme="majorBidi"/>
      <w:b/>
      <w:bCs/>
      <w:i/>
      <w:color w:val="4F6228" w:themeColor="accent3" w:themeShade="80"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073A"/>
    <w:rPr>
      <w:rFonts w:asciiTheme="majorHAnsi" w:eastAsiaTheme="majorEastAsia" w:hAnsiTheme="majorHAnsi" w:cstheme="majorBidi"/>
      <w:b/>
      <w:bCs/>
      <w:color w:val="4F6228" w:themeColor="accent3" w:themeShade="80"/>
      <w:sz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33073A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33073A"/>
    <w:pPr>
      <w:tabs>
        <w:tab w:val="right" w:leader="dot" w:pos="9344"/>
      </w:tabs>
      <w:spacing w:after="100"/>
      <w:ind w:left="240"/>
    </w:pPr>
    <w:rPr>
      <w:noProof/>
    </w:rPr>
  </w:style>
  <w:style w:type="paragraph" w:styleId="Sommario3">
    <w:name w:val="toc 3"/>
    <w:basedOn w:val="Normale"/>
    <w:next w:val="Normale"/>
    <w:autoRedefine/>
    <w:uiPriority w:val="39"/>
    <w:unhideWhenUsed/>
    <w:rsid w:val="0033073A"/>
    <w:pPr>
      <w:spacing w:after="100"/>
      <w:ind w:left="480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33073A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073A"/>
    <w:rPr>
      <w:rFonts w:ascii="Palatino Linotype" w:hAnsi="Palatino Linotype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3073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73A"/>
    <w:rPr>
      <w:rFonts w:ascii="Palatino Linotype" w:hAnsi="Palatino Linotype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3073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73A"/>
    <w:rPr>
      <w:rFonts w:ascii="Palatino Linotype" w:hAnsi="Palatino Linotype"/>
      <w:sz w:val="24"/>
    </w:rPr>
  </w:style>
  <w:style w:type="paragraph" w:styleId="Didascalia">
    <w:name w:val="caption"/>
    <w:basedOn w:val="Normale"/>
    <w:next w:val="Normale"/>
    <w:uiPriority w:val="35"/>
    <w:unhideWhenUsed/>
    <w:qFormat/>
    <w:rsid w:val="0033073A"/>
    <w:pPr>
      <w:spacing w:line="240" w:lineRule="auto"/>
    </w:pPr>
    <w:rPr>
      <w:b/>
      <w:bCs/>
      <w:color w:val="4F6228" w:themeColor="accent3" w:themeShade="80"/>
      <w:sz w:val="18"/>
      <w:szCs w:val="18"/>
    </w:rPr>
  </w:style>
  <w:style w:type="character" w:styleId="Rimandonotaapidipagina">
    <w:name w:val="footnote reference"/>
    <w:basedOn w:val="Carpredefinitoparagrafo"/>
    <w:rsid w:val="0033073A"/>
    <w:rPr>
      <w:position w:val="6"/>
      <w:sz w:val="16"/>
      <w:szCs w:val="16"/>
    </w:rPr>
  </w:style>
  <w:style w:type="character" w:styleId="Rimandonotadichiusura">
    <w:name w:val="endnote reference"/>
    <w:basedOn w:val="Carpredefinitoparagrafo"/>
    <w:uiPriority w:val="99"/>
    <w:unhideWhenUsed/>
    <w:rsid w:val="00330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33073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3073A"/>
    <w:rPr>
      <w:color w:val="800080"/>
      <w:u w:val="single"/>
    </w:rPr>
  </w:style>
  <w:style w:type="table" w:styleId="Tabellaelegante">
    <w:name w:val="Table Elegant"/>
    <w:basedOn w:val="Tabellanormale"/>
    <w:uiPriority w:val="99"/>
    <w:semiHidden/>
    <w:unhideWhenUsed/>
    <w:rsid w:val="0033073A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7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73A"/>
    <w:rPr>
      <w:rFonts w:ascii="Tahoma" w:hAnsi="Tahoma" w:cs="Tahoma"/>
      <w:sz w:val="16"/>
      <w:szCs w:val="16"/>
    </w:rPr>
  </w:style>
  <w:style w:type="table" w:styleId="Sfondochiaro">
    <w:name w:val="Light Shading"/>
    <w:basedOn w:val="Tabellanormale"/>
    <w:uiPriority w:val="60"/>
    <w:rsid w:val="0009252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color w:val="auto"/>
      </w:rPr>
      <w:tblPr/>
      <w:tcPr>
        <w:shd w:val="clear" w:color="auto" w:fill="EEECE1" w:themeFill="background2"/>
      </w:tcPr>
    </w:tblStylePr>
  </w:style>
  <w:style w:type="paragraph" w:styleId="Paragrafoelenco">
    <w:name w:val="List Paragraph"/>
    <w:basedOn w:val="Normale"/>
    <w:uiPriority w:val="34"/>
    <w:qFormat/>
    <w:rsid w:val="0033073A"/>
    <w:pPr>
      <w:ind w:left="720"/>
      <w:contextualSpacing/>
    </w:pPr>
  </w:style>
  <w:style w:type="table" w:styleId="Sfondochiaro-Colore3">
    <w:name w:val="Light Shading Accent 3"/>
    <w:basedOn w:val="Tabellanormale"/>
    <w:uiPriority w:val="60"/>
    <w:rsid w:val="0033073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Elencochiaro-Colore3">
    <w:name w:val="Light List Accent 3"/>
    <w:basedOn w:val="Tabellanormale"/>
    <w:uiPriority w:val="61"/>
    <w:rsid w:val="0033073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33073A"/>
    <w:pPr>
      <w:outlineLvl w:val="9"/>
    </w:pPr>
    <w:rPr>
      <w:rFonts w:asciiTheme="majorHAnsi" w:hAnsiTheme="majorHAnsi"/>
    </w:rPr>
  </w:style>
  <w:style w:type="character" w:customStyle="1" w:styleId="Titolo5Carattere">
    <w:name w:val="Titolo 5 Carattere"/>
    <w:basedOn w:val="Carpredefinitoparagrafo"/>
    <w:link w:val="Titolo5"/>
    <w:rsid w:val="007E488B"/>
    <w:rPr>
      <w:rFonts w:ascii="Palatino Linotype" w:eastAsia="Microsoft YaHei" w:hAnsi="Palatino Linotype" w:cs="Cambria"/>
      <w:b/>
      <w:bCs/>
      <w:smallCaps/>
      <w:kern w:val="28"/>
      <w:sz w:val="28"/>
      <w:szCs w:val="24"/>
      <w:lang w:eastAsia="hi-IN" w:bidi="hi-IN"/>
    </w:rPr>
  </w:style>
  <w:style w:type="character" w:customStyle="1" w:styleId="Titolo6Carattere">
    <w:name w:val="Titolo 6 Carattere"/>
    <w:basedOn w:val="Carpredefinitoparagrafo"/>
    <w:link w:val="Titolo6"/>
    <w:uiPriority w:val="9"/>
    <w:rsid w:val="00222161"/>
    <w:rPr>
      <w:rFonts w:ascii="Palatino Linotype" w:eastAsiaTheme="majorEastAsia" w:hAnsi="Palatino Linotype" w:cs="Mangal"/>
      <w:b/>
      <w:iCs/>
      <w:kern w:val="1"/>
      <w:sz w:val="24"/>
      <w:szCs w:val="24"/>
      <w:lang w:eastAsia="hi-I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E488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E488B"/>
    <w:rPr>
      <w:rFonts w:ascii="Palatino Linotype" w:eastAsia="SimSun" w:hAnsi="Palatino Linotype" w:cs="Mangal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Samuela Ristori</dc:creator>
  <cp:lastModifiedBy>Samuela Ristori</cp:lastModifiedBy>
  <cp:revision>2</cp:revision>
  <dcterms:created xsi:type="dcterms:W3CDTF">2015-10-28T09:50:00Z</dcterms:created>
  <dcterms:modified xsi:type="dcterms:W3CDTF">2015-10-28T09:50:00Z</dcterms:modified>
</cp:coreProperties>
</file>