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28" w:rsidRDefault="008B3928" w:rsidP="008B3928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ELENCO DELLE ISTANZE DI SCIA E VARIANTI A SCIA AI SENSI DELLA L.</w:t>
      </w:r>
      <w:r w:rsidR="00BA0769">
        <w:rPr>
          <w:rFonts w:ascii="Times New Roman" w:hAnsi="Times New Roman" w:cs="Times New Roman"/>
          <w:b/>
          <w:sz w:val="22"/>
          <w:szCs w:val="22"/>
        </w:rPr>
        <w:t>R. 65/2014 PRESENTATE  DAL 01/01/2018  AL 31/12/2018</w:t>
      </w:r>
    </w:p>
    <w:p w:rsidR="00BA0769" w:rsidRDefault="00BA0769" w:rsidP="008B3928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</w:t>
      </w:r>
    </w:p>
    <w:p w:rsidR="008B3928" w:rsidRDefault="008B3928" w:rsidP="008B3928">
      <w:pPr>
        <w:pStyle w:val="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3928" w:rsidRDefault="008B3928" w:rsidP="008B3928">
      <w:pPr>
        <w:pStyle w:val="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3928" w:rsidRDefault="001B30AD" w:rsidP="008B3928">
      <w:pPr>
        <w:pStyle w:val="Normal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</w:t>
      </w:r>
      <w:r w:rsidR="008B3928">
        <w:rPr>
          <w:rFonts w:ascii="Times New Roman" w:hAnsi="Times New Roman" w:cs="Times New Roman"/>
          <w:b/>
          <w:sz w:val="16"/>
          <w:szCs w:val="16"/>
        </w:rPr>
        <w:t>PRATICA SUE</w:t>
      </w:r>
    </w:p>
    <w:p w:rsidR="008B3928" w:rsidRDefault="001B30AD" w:rsidP="008B3928">
      <w:pPr>
        <w:pStyle w:val="Normal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-</w:t>
      </w:r>
      <w:bookmarkStart w:id="0" w:name="_GoBack"/>
      <w:bookmarkEnd w:id="0"/>
      <w:r w:rsidR="008B3928">
        <w:rPr>
          <w:rFonts w:ascii="Times New Roman" w:hAnsi="Times New Roman" w:cs="Times New Roman"/>
          <w:b/>
          <w:sz w:val="16"/>
          <w:szCs w:val="16"/>
        </w:rPr>
        <w:t xml:space="preserve">PRATICHE SUAP </w:t>
      </w:r>
    </w:p>
    <w:p w:rsidR="008B3928" w:rsidRDefault="008B3928" w:rsidP="00416322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A0769" w:rsidRDefault="00BA0769" w:rsidP="00416322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_______________________________________________________________________________</w:t>
      </w:r>
    </w:p>
    <w:p w:rsidR="008B3928" w:rsidRDefault="008B3928" w:rsidP="00416322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A0769" w:rsidRDefault="00BA0769" w:rsidP="00416322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BUDRONI  NICOLA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1B30AD">
        <w:rPr>
          <w:rFonts w:ascii="Times New Roman" w:hAnsi="Times New Roman" w:cs="Times New Roman"/>
          <w:sz w:val="16"/>
          <w:szCs w:val="16"/>
        </w:rPr>
        <w:t>Cod.</w:t>
      </w:r>
      <w:r w:rsidRPr="001B30AD">
        <w:rPr>
          <w:rFonts w:ascii="Times New Roman" w:hAnsi="Times New Roman" w:cs="Times New Roman"/>
          <w:b/>
          <w:bCs/>
        </w:rPr>
        <w:t xml:space="preserve"> 2009/77/1/V2/F</w:t>
      </w:r>
      <w:r w:rsidRPr="001B30AD">
        <w:rPr>
          <w:rFonts w:ascii="Times New Roman" w:hAnsi="Times New Roman" w:cs="Times New Roman"/>
        </w:rPr>
        <w:t xml:space="preserve"> </w:t>
      </w:r>
      <w:r w:rsidRPr="001B30AD">
        <w:rPr>
          <w:rFonts w:ascii="Times New Roman" w:hAnsi="Times New Roman" w:cs="Times New Roman"/>
        </w:rPr>
        <w:tab/>
      </w:r>
      <w:r w:rsidRPr="001B30AD">
        <w:rPr>
          <w:rFonts w:ascii="Times New Roman" w:hAnsi="Times New Roman" w:cs="Times New Roman"/>
          <w:sz w:val="18"/>
          <w:szCs w:val="18"/>
        </w:rPr>
        <w:t xml:space="preserve">Reg. </w:t>
      </w:r>
      <w:r w:rsidRPr="001B30AD">
        <w:rPr>
          <w:rFonts w:ascii="Times New Roman" w:hAnsi="Times New Roman" w:cs="Times New Roman"/>
          <w:b/>
          <w:bCs/>
        </w:rPr>
        <w:t xml:space="preserve"> 26/11/2018</w:t>
      </w:r>
      <w:r w:rsidRPr="001B30AD">
        <w:rPr>
          <w:rFonts w:ascii="Times New Roman" w:hAnsi="Times New Roman" w:cs="Times New Roman"/>
        </w:rPr>
        <w:t xml:space="preserve"> </w:t>
      </w:r>
      <w:r w:rsidRPr="001B30AD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1B30AD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1B30AD">
        <w:rPr>
          <w:rFonts w:ascii="Times New Roman" w:hAnsi="Times New Roman" w:cs="Times New Roman"/>
          <w:sz w:val="18"/>
          <w:szCs w:val="18"/>
        </w:rPr>
        <w:t>.</w:t>
      </w:r>
      <w:r w:rsidRPr="001B30AD">
        <w:rPr>
          <w:rFonts w:ascii="Times New Roman" w:hAnsi="Times New Roman" w:cs="Times New Roman"/>
        </w:rPr>
        <w:t xml:space="preserve">  </w:t>
      </w:r>
      <w:r w:rsidRPr="008B0807">
        <w:rPr>
          <w:rFonts w:ascii="Times New Roman" w:hAnsi="Times New Roman" w:cs="Times New Roman"/>
        </w:rPr>
        <w:t xml:space="preserve">22349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A SCIA N. 77/1/2009 DEL 08/07/2013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Viale TURATI F., 52/54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BUDRONI NICOLA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Cresci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SACCHI  GIOVANNA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2010/15/V4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1221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DEPOSITO DI  VARIANTE IN CORSO D'OPERA AI SENSI DELLA LR.65/2014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TERROSSOLA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SACCHI GIOVANNA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Cresci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MAZZANTI  GIORGIO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2011/101/1/V1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lang w:val="en-US"/>
        </w:rPr>
        <w:tab/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30/08/2018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8B0807">
        <w:rPr>
          <w:rFonts w:ascii="Times New Roman" w:hAnsi="Times New Roman" w:cs="Times New Roman"/>
          <w:lang w:val="en-US"/>
        </w:rPr>
        <w:t xml:space="preserve">  </w:t>
      </w:r>
      <w:r w:rsidRPr="008B0807">
        <w:rPr>
          <w:rFonts w:ascii="Times New Roman" w:hAnsi="Times New Roman" w:cs="Times New Roman"/>
        </w:rPr>
        <w:t xml:space="preserve">16456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DEPOSITO DI VARIANTE IN CORSO D'OPERA SCIA AI SENSI DELL'ART.49 LEGGE 122/2010-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CASTAGNOLI, 31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MAZZANTI GIORGIO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ACCIAI  CLARA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2013/69/V1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26/03/2018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5340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A SCIA - COMPLETAMENTO OPERE DI CUI AL PERMESSO DI COSTRUIRE 65/2009( VEDI PRATICA EDILIZIA N. 120/2009 )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BARACCHI CORRADO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ACCIAI CLARA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TEODORANI  ELVES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2013/91/V2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21/04/2018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7101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DEPOSITO DI VARIANTE IN CORSO D'OPERA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VILLA TEODORANI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TEODORANI ELVES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SCERBO  FULVIO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2014/202/V1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3036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VARIANTE IN CORSO D'OPERA A SCIA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Nucleo PIAN DEL PONTE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SCERBO FULVIO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8B0807">
        <w:rPr>
          <w:rFonts w:ascii="Times New Roman" w:hAnsi="Times New Roman" w:cs="Times New Roman"/>
          <w:sz w:val="20"/>
          <w:szCs w:val="20"/>
        </w:rPr>
        <w:t>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IL GIARDINO HOTEL E RISTORANTE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2015/172/1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08/08/2018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15388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 SCIA  PER COMPLETAMENTO LAVORI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Piazza PALAGI, 2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IL GIARDINO HOTEL E RISTORANTE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IL GIARDINO HOTEL E RISTORANTE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2015/172/V4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27/07/2018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14635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A DEPOSITO E FINE LAVORI PARZIALE  A SCIA 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Piazza PALAGI, 2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IL GIARDINO HOTEL E RISTORANTE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CECCOLINI  MAURO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2015/217/V1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13/02/2018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2662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SCIA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POGGIO MENDICO, 13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CECCOLINI MAURO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FASTONI  MARIO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2016/57/V1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08/03/2018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4183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DEPOSITO DI VARIANTE IN CORSO D'OPERA A SCIA 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CAMPRENA, 36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FASTONI MARIO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FANTI  MAURIZIO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2016/124/V1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lang w:val="en-US"/>
        </w:rPr>
        <w:tab/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08/03/2018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8B0807">
        <w:rPr>
          <w:rFonts w:ascii="Times New Roman" w:hAnsi="Times New Roman" w:cs="Times New Roman"/>
          <w:lang w:val="en-US"/>
        </w:rPr>
        <w:t xml:space="preserve">  </w:t>
      </w:r>
      <w:r w:rsidRPr="008B0807">
        <w:rPr>
          <w:rFonts w:ascii="Times New Roman" w:hAnsi="Times New Roman" w:cs="Times New Roman"/>
        </w:rPr>
        <w:t xml:space="preserve">4221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 A SCIA  PER RISTRUTTURAZIONE -SECCATOIO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CAMPRENA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FANTI MAURIZIO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LANDI  ATTILA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2016/127/V1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lang w:val="en-US"/>
        </w:rPr>
        <w:tab/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10/01/2018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8B0807">
        <w:rPr>
          <w:rFonts w:ascii="Times New Roman" w:hAnsi="Times New Roman" w:cs="Times New Roman"/>
          <w:lang w:val="en-US"/>
        </w:rPr>
        <w:t xml:space="preserve">  </w:t>
      </w:r>
      <w:r w:rsidRPr="008B0807">
        <w:rPr>
          <w:rFonts w:ascii="Times New Roman" w:hAnsi="Times New Roman" w:cs="Times New Roman"/>
        </w:rPr>
        <w:t xml:space="preserve">454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A SCIA AI SENSI DELLA L.R. 65/2014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BACANO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LANDI ATTILA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ESTRACOM SPA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2016/184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13/02/2018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2884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 AI SENSI DELLA L.R. 65/2014  ( GLI ELABORATI PROGETTUALI RIGURDANO ANCHE UN INTERVENTO DA EFFETTUARE IN VIA RIGNANO ) N. 17/A )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P.le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DELLA RESISTENZA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ESTRACOM SPA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8B0807">
        <w:rPr>
          <w:rFonts w:ascii="Times New Roman" w:hAnsi="Times New Roman" w:cs="Times New Roman"/>
          <w:sz w:val="20"/>
          <w:szCs w:val="20"/>
        </w:rPr>
        <w:t>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BACCANI  PIERO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2016/185/V1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23/03/2018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5203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A  PERMESSO DI COSTRUIRE N. 2/2017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CASE SPARSE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BACCANI PIERO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ALES DI PIANTINI MASSIMO &amp; C. S.N.C.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2016/360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29/06/2018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12800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COMPLETAMENTO FINITURE  INTERNE PIANO PRIMO- COMPLETAMENTO SCALE ESTERNE  E REALIZZAZIONE TETTOIE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FERRANTINA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ALES DI PIANTINI MASSIMO &amp; C. S.N.C.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INNOCENTI  MONIA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2017/3/V3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06/02/2018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2256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 D'OPERA  A INTERVENTO DI RISANAMENTO CONSERVATIVO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MINDRIA, 67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INNOCENTI MONIA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DEI  ENRICO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2017/8/V1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24/10/2018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20124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FINALE  RISTRUTTURAZIONE EDILIZIA  PER LA SUDDIVISIONE DI APPARTAMENTO  AL PIANO SECONDO  IN DUE UNITA' IMMOBILIARI  AD USO CIVILE ABITAZIONE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UMBRO CASENTINESE, 96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DEI ENRICO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FAZIO  GIOVANNA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2017/12/V1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03/07/2018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13034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A SCIA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DELLA FORNACE, 38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FAZIO GIOVANNA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lastRenderedPageBreak/>
        <w:t xml:space="preserve"> ASSOCIAZIONE AMICATERE ONLUS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2017/61/V1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11/01/2018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574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 D'OPERA A SCIA AI SENSI DELLA L.R. 65/2014 -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FARNETA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ASSOCIAZIONE AMICATERE ONLUS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ENEL DISTRIBUZIONE S.P.A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2017/81/2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12/12/2018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23303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CORSIO D'OPERA  REALIZZAZIONE ELETTRODOTTO  INTERRATO  ED AEREO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POGGIO MENDICO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ENEL DISTRIBUZIONE S.P.A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BIGIARINI  GIUSEPPE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2017/147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26/01/2018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1560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INTERVENTO DI RISTRUTTURAZIONE EDILIZIA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MONFALCONE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BIGIARINI GIUSEPPE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ROSAI  GABRIELE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2017/184/1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08/02/2018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2362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PER CHIUSURA DI UNA LOGGIA  E SUA TRASFORMAZIONE IN VERANDA   E OPERE INTERNE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GRESSA, 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ROSAI GABRIELE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PAOLINI  CARLO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2017/190/V1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lang w:val="en-US"/>
        </w:rPr>
        <w:tab/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02/02/2018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 N. Prot.</w:t>
      </w:r>
      <w:r w:rsidRPr="008B0807">
        <w:rPr>
          <w:rFonts w:ascii="Times New Roman" w:hAnsi="Times New Roman" w:cs="Times New Roman"/>
          <w:lang w:val="en-US"/>
        </w:rPr>
        <w:t xml:space="preserve">  </w:t>
      </w:r>
      <w:r w:rsidRPr="008B0807">
        <w:rPr>
          <w:rFonts w:ascii="Times New Roman" w:hAnsi="Times New Roman" w:cs="Times New Roman"/>
        </w:rPr>
        <w:t xml:space="preserve">2061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A DEPOSITO  FRAZIONAMENTO UNITA IMM- CON CONTESTUALE CAMBIO DI DESTINAZIONE D'USO DA COMMERCIALE AD ARTIGIANALE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Viale POLTRI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PAOLINI CARLO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PAOLINI  CARLO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2017/190/V2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08/08/2018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15362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  FRAZIONAMENTO UNITA IMM- CON CONTESTUALE CAMBIO DI DESTINAZIONE D'USO DA COMMERCIALE AD ARTIGIANALE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Viale POLTRI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PAOLINI CARLO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BORRI SPA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2017/192/V1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17/09/2018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17437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UNA  STRUTTURA IN FERRO DA ADIBIRE A MAGAZZINO E DI 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lastRenderedPageBreak/>
        <w:t>UNA PENSILINA  IN FERRO AE LEGNO DA ADIBIRE A ZONA DI PARCHEGGIO  CAMION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OTTO MARZO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BORRI SPA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8B0807">
        <w:rPr>
          <w:rFonts w:ascii="Times New Roman" w:hAnsi="Times New Roman" w:cs="Times New Roman"/>
          <w:sz w:val="20"/>
          <w:szCs w:val="20"/>
        </w:rPr>
        <w:t>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CONSORZIO 2 ALTO VALDARNO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2017/194/1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28/11/2018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22453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LAVORI DI RIPRISTINO FUNZIONALITA IDRAULICA DELLE OPERE DI BONIFICA  DEL FOSSO DEI PIANACCI  E NEL FOSSO DI ROSCIANO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Nucleo PIANACCI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CONSORZIO 2 ALTO VALDARNO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CONTICINI  GABRIELE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2018/5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12/01/2018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681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 MODIFICHE PROSPETTICHE - DEMOLIZIONE  LOCALE TECNICO  -RIQUALIFICAZIONE ENERGETICA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TOSCO ROMAGNOLA, 96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CONTICINI GABRIELE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RISTORI  Arch.  SAMUELA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COCIMANO  MAURIZIO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2018/13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31/01/2018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1861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RIDIMENSIONAMENTO DI UNA APERTURA  NEL LOCALE BAGNO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TRIESTE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COCIMANO MAURIZIO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COREZZI  ANNALISA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01/02/2018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1932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INSTALLAZIONE DI MANUFATTO AGRICOLO  PER L'ATTIVITA AGRICOLA AMATORIALE E IL RICOVERO DI ANIMALI DOMESTICI CON RECINZIONE DI TERRENO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PIANO DI SILLI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COREZZI ANNALISA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COREZZI  ANNALISA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2018/14/V1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11/05/2018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8696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A SCIA  AINSTALLAZIONE DI MANUFATTO AGRICOLO  PER L'ATTIVITA AGRICOLA AMATORIALE E IL RICOVERO DI ANIMALI DOMESTICI CON RECINZIONE DI TERRENO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PIANO DI SILLI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COREZZI ANNALISA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BACHINI  ANTONELLA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2018/15/V1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14/02/2018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2721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VARIANTE IN CORSO D'OPERA A FUSIONE DI UNITA IMMOBILIARE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Piazza STAZIONE, 13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lastRenderedPageBreak/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BACHINI ANTONELLA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BROCCHI  SILVIA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12/03/2018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4386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RISANAMENTO CONSERVATIVO CON CAMBIO  DI DESTINAZIONE D'USO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ARCHIANO, 26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BROCCHI SILVIA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CASA GENERALIZIA EREMITI CAMALDOLESI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16/03/2018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4661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LAVORI INTERNI DI  MANUTENZIONE STRAORDINARIA- INSERIMENTO DI ALCUNI SERVIZI  IGIENICI  E APERTURA DI UNA PORTA  SU MURATURA PORTANTE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LA MAUSOLEA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CASA GENERALIZIA EREMITI CAMALDOLESI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MATTONI  ANTONIO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2018/35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4956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RIFACIMENTO  DELLE STRUTTURE DI COPERTURA DI EDIFICIO ARTIGIANALE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DEI TRE OLMI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MATTONI ANTONIO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RICCI  VALERIO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2018/36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21/03/2018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5068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SERVIZIO IGIENICO E RELATIVE OPERE CONNESSE  IL TUTTO POSTO NEL RETROBOTTEGA  DEL LOCALE COMMERCIALE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UMBRO CASENTINESE, 29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RICCI VALERIO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CASA GENERALIZIA EREMITI CAMALDOLESI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2018/36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07/03/2018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4127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 PER REALIZZAZIONE AL PIANO PRIMO DI N. 1 STANZA  ADIBITA AL LABORATORIO  DA  ANNETTERE  ALL'ATTIVITA' AL PIANO TERRA   DEL LABORATORIO COSMETICO  DEI MONACI CAMALDOLESI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LA MAUSOLEA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CASA GENERALIZIA EREMITI CAMALDOLESI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MAURELLI  ANGELINA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24/03/2018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5312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VARIAZIONE DI DESTINAZIONE D'USO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LUXEMBURG R., 8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MAURELLI ANGELINA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lastRenderedPageBreak/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L'ALBERO E LA RUA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13/03/2018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4597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CAMBIO D'USO DEI LOCALI A PIANO TERRA DA LOCALI ACCESSORI A LOCALE PRINCIPALE- REALIZZAZIONE DI TRAMEZZATURE  E ALTRE OPERE ESISTENTI- REALIZZAZIONE DI N. 2 LUCERNARI IN COPERTURA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GUAZZI - FARNETA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L'ALBERO E LA RUA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FARMACIA CASENTINESE SAS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2018/39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19/09/2018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17586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SISTEMAZIONI INTERNE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Piazza GARIBALDI, 4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FARMACIA CASENTINESE SAS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BIANCUCCI  GIUSEPPE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2018/39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28/03/2018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5540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 DI LOCALE ACCESSORIO  SEMINTERRATO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VENTITRE MAGGIO, 4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BIANCUCCI GIUSEPPE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BARTOLINI  STEFANO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2018/43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21/03/2018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5093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RESTAURO E RISANAMENTO CONSERVATIVO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MICHELANGELO, 15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BARTOLINI STEFANO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ENIT S.A.S. di TIZZANINI e C.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2018/48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24/03/2018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5352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MANUTENZIONE OPERE IDRAULICHE  CENTRALINA IDROELETTRICA DI MOLINO DI GRESSA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MOLINO DI GRESSA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ENIT S.A.S. di TIZZANINI e C.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NASSINI  OVIDIO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2018/51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11/04/2018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6451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CAMBIO DI DESTINAZIONE D'USO SENZA OPERE  PER LA PORZIONE DI FABBRICATO AL PIANO SEMINTERRATO ATTUALMENTE A DESTINAZIONE GARAGE IN DESTINAZIONE CANTINA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DEI TRE OLMI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NASSINI OVIDIO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B0807">
        <w:rPr>
          <w:rFonts w:ascii="Times New Roman" w:hAnsi="Times New Roman" w:cs="Times New Roman"/>
        </w:rPr>
        <w:t xml:space="preserve">NASSINI OVIDIO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C.E.G ELETTRONICA INDUSTRIALE SPA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2018/62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20/04/2018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7036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REALIZ-LOCALE TECNOLOGICOPOSTO APIANO PRIMO  E SOTTOSTANTE AREA DI STOCCAGGIO METERIALE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LA NAVE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C.E.G ELETTRONICA INDUSTRIALE SPA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M.G. DI MAGRINI GIUSEPPE S.R.L.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2018/67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11/05/2018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8769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 REALIZZAZIONE DI SOPPALCO INTERNO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DELL'ARTIGIANO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M.G. DI MAGRINI GIUSEPPE S.R.L.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ARCO -SOC. COOP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2018/78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15/06/2018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11561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COMPLETAMENTO OPERE  RELATIVE AL P- DI COSTRUIRE N. 11/2015 - ( PRIMO STRALCIO )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FALCONE GIOVANNI, 12/14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ARCO -SOC. COOP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8B0807">
        <w:rPr>
          <w:rFonts w:ascii="Times New Roman" w:hAnsi="Times New Roman" w:cs="Times New Roman"/>
          <w:sz w:val="20"/>
          <w:szCs w:val="20"/>
        </w:rPr>
        <w:t>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VERDI COLLI SRL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2018/82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12018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OPERE DI MANUTENZIONE STRAORDINARIA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Piazza GARIBALDI, 8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VERDI COLLI SRL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PANICUCCI  FLAVIO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2018/83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23/05/2018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9745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SPOSTAMENTO DI ALCUNE BUCATURE  - RIFACIMENTO IMPIANTO IGIENICO SANITARIO - ELETTRICO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TERROSSOLA, 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PANICUCCI FLAVIO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RICCI  ROBERTA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2018/87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26/05/2018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9937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RISTRUTTURAZIONE PERZIONE DI EDIFICIO RESIDENZIALE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Corso GRAMSCI, 13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RICCI ROBERTA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B0807">
        <w:rPr>
          <w:rFonts w:ascii="Times New Roman" w:hAnsi="Times New Roman" w:cs="Times New Roman"/>
          <w:lang w:val="en-US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B0807">
        <w:rPr>
          <w:rFonts w:ascii="Times New Roman" w:hAnsi="Times New Roman" w:cs="Times New Roman"/>
          <w:b/>
          <w:bCs/>
          <w:lang w:val="en-US"/>
        </w:rPr>
        <w:t xml:space="preserve"> NEXT LEVEL HOSPITALITY  SRL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  <w:lang w:val="en-US"/>
        </w:rPr>
        <w:t>Cod.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2018/96</w:t>
      </w:r>
      <w:r w:rsidRPr="008B0807">
        <w:rPr>
          <w:rFonts w:ascii="Times New Roman" w:hAnsi="Times New Roman" w:cs="Times New Roman"/>
          <w:lang w:val="en-US"/>
        </w:rPr>
        <w:t xml:space="preserve"> </w:t>
      </w:r>
      <w:r w:rsidRPr="008B0807">
        <w:rPr>
          <w:rFonts w:ascii="Times New Roman" w:hAnsi="Times New Roman" w:cs="Times New Roman"/>
          <w:lang w:val="en-US"/>
        </w:rPr>
        <w:tab/>
      </w:r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Reg. </w:t>
      </w:r>
      <w:r w:rsidRPr="008B080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B0807">
        <w:rPr>
          <w:rFonts w:ascii="Times New Roman" w:hAnsi="Times New Roman" w:cs="Times New Roman"/>
          <w:b/>
          <w:bCs/>
        </w:rPr>
        <w:t>09/07/2018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13425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CAMBIO DI DESTINAZIONE  CON OPERE AL PIANO TERRA ED ALTRE OPERE  SU EDIFICIO  DENOMINATO  LA FATTORIA DI GELLO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807">
        <w:rPr>
          <w:rFonts w:ascii="Times New Roman" w:hAnsi="Times New Roman" w:cs="Times New Roman"/>
          <w:b/>
          <w:bCs/>
          <w:sz w:val="20"/>
          <w:szCs w:val="20"/>
          <w:lang w:val="en-US"/>
        </w:rPr>
        <w:t>GELLO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lastRenderedPageBreak/>
        <w:t>Rich.</w:t>
      </w:r>
      <w:r w:rsidRPr="008B0807">
        <w:rPr>
          <w:rFonts w:ascii="Times New Roman" w:hAnsi="Times New Roman" w:cs="Times New Roman"/>
          <w:lang w:val="en-US"/>
        </w:rPr>
        <w:t xml:space="preserve">:  NEXT LEVEL HOSPITALITY  SRL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  <w:lang w:val="en-US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8B0807">
        <w:rPr>
          <w:rFonts w:ascii="Times New Roman" w:hAnsi="Times New Roman" w:cs="Times New Roman"/>
          <w:lang w:val="en-US"/>
        </w:rPr>
        <w:t>:</w:t>
      </w:r>
      <w:r w:rsidRPr="008B0807">
        <w:rPr>
          <w:rFonts w:ascii="Times New Roman" w:hAnsi="Times New Roman" w:cs="Times New Roman"/>
          <w:sz w:val="20"/>
          <w:szCs w:val="20"/>
          <w:lang w:val="en-US"/>
        </w:rPr>
        <w:t xml:space="preserve">  BINOZZI  Geom.  </w:t>
      </w:r>
      <w:r w:rsidRPr="008B0807">
        <w:rPr>
          <w:rFonts w:ascii="Times New Roman" w:hAnsi="Times New Roman" w:cs="Times New Roman"/>
          <w:sz w:val="20"/>
          <w:szCs w:val="20"/>
        </w:rPr>
        <w:t>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CASA GENERALIZIA EREMITI CAMALDOLESI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2018/101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14137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 PER OPERE STRUTTURALI  LEGGE 77/2009  " EDIFICIO SECCATOIO "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LA PIEVE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CASA GENERALIZIA EREMITI CAMALDOLESI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CASA GENERALIZIA EREMITI CAMALDOLESI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2018/102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14138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 PER OPERE STRUTTURALI  LEGGE 77/2009 ( EDIFICIO DENOMINATO LA PIAZZA ) INSTALLAZIONE DI CATENE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LA PIAZZA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CASA GENERALIZIA EREMITI CAMALDOLESI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SALVI  RENATO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2018/104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16/06/2018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11663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VERANDA IN LUOGO DI UNA LOGGIA ESISTENTE, CONFIGURANDOSI  COME AUMENTO DI S.U.L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POGGIO MENDICO, 12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SALVI RENATO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ROSSI  FRANCO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2018/107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21/06/2018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12086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TETTOIA  IN LEGNO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MOLINO CONCE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ROSSI FRANCO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PANONI  LILIA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2018/108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22/06/2018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12189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OPERE INTERNE  E TERRAZZA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DANTE A., 61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PANONI LILIA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BIGIARINI  MARINO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2018/110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27/06/2018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12601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CHIUSURA   DELLA LOGGIA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DI POLLINO, 1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BIGIARINI MARINO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lastRenderedPageBreak/>
        <w:t xml:space="preserve"> MENCUCCI  MAURO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2018/120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10/07/2018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13464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DEMOLIZIONE TETTOIA E  REALIZZAZIONE APERTURA SU MURO  DI TAMPONAMENTO NON PORTANTE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NAZIONALE, 37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MENCUCCI MAURO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IM.SA. - S.R.L.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2018/122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12/09/2018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17155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COMPLETAMENTO LAVORI  DI CUI AL PDC 14/2007 E SUCCESSIVE VARIANTI E RINNOVI PER ALLOGGIO N. 1 - EDIFICIO N- 1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DON CRISTOFORO MATTESINI, 19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B0807">
        <w:rPr>
          <w:rFonts w:ascii="Times New Roman" w:hAnsi="Times New Roman" w:cs="Times New Roman"/>
          <w:sz w:val="18"/>
          <w:szCs w:val="18"/>
          <w:lang w:val="en-US"/>
        </w:rPr>
        <w:t>Rich.</w:t>
      </w:r>
      <w:r w:rsidRPr="008B0807">
        <w:rPr>
          <w:rFonts w:ascii="Times New Roman" w:hAnsi="Times New Roman" w:cs="Times New Roman"/>
          <w:lang w:val="en-US"/>
        </w:rPr>
        <w:t xml:space="preserve">:  IM.SA. - S.R.L.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PALAZZO DELLA FONTE  S.C.P.A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2018/126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18/09/2018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17491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RESTYLING COMPLETO DELLA FILIALE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UMBRO CASENTINESE, 43/45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PALAZZO DELLA FONTE  S.C.P.A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TINTORI  MARISA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2018/127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19/07/2018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14102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INTERVENTO SUL MANTO  DI COPERTURA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MARCUCCI G.P., 16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TINTORI MARISA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CHECCACCI  CLAUDIA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2018/136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02/08/2018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14908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MODIFICHE INTERNE  ALLE TRAMEZZATURE  E MODIFICA ALLE APERTURE ESTERNE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NAZIONALE, 59/A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CHECCACCI CLAUDIA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PIOMBINI  GIACOMO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2018/138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03/08/2018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15006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OPERE INTERNE APPARTAMENTO SU N. 2 LIVELLI - NUOVE APERTURE - REALIZZAZIONE LOCALE BAGNO -RIFACIMENTO  IMPIANTO ELETTRICO  E IDRICO - ADEGUAMENTO IMPIANTO IDRAULICO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MARTELLINI, 15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PIOMBINI GIACOMO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FRESCHI  ANTONELLA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2018/139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09/08/2018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15435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CAMBIO DI DESTINAZIONE D'USO SENZA OPERE TRA CATEGORIE ASSIMILABILI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UMBRO CASENTINESE, 48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lastRenderedPageBreak/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FRESCHI ANTONELLA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FABBRI  GABRIELLA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2018/141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09/08/2018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15521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DI UN  ANNESSO AGRICOLO PRECARIO IN LEGNO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QUERCETINA - CAMPI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FABBRI GABRIELLA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ENEL DISTRIBUZIONE S.P.A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2018/145/1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03/10/2018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18647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ELETTRODOTTO INTERRATO  A BASSA TENSIONE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GRESSA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ENEL DISTRIBUZIONE S.P.A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COREZZI  FRANCESCO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2018/150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10/09/2018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16998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COMPLETAMENTO LAVORI DI CUI ALLA  SCIA 243/2013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LA PEZZALUNGA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COREZZI FRANCESCO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PIANTINI  MARIANO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2018/181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17/10/2018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19610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ULTIMAZIONE  OPERE EDILI  ESTERNE DI CUI ALLA SCIA  PROT-N-24.886 DEL 05/10/2015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 CASTELLARE, 10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PIANTINI MARIANO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CIAROFOLI  MARTA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2018/207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10/12/2018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23183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SCIA  PER REALIZZAZIONE RICOVERO TEMPORANEO PER ANIMALI AI SENSI DELLA L.R. 65/2014 ( VEDI PRECEDENTI PARTICHE ED-61/2014-SUAP-47/2018 )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BANZENA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CIAROFOLI MARTA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FANI  LUCIA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2018/216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24/11/2018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22268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COMPLETAMENTO LAVORI E  REALIZZAZIONE MODIFICHE INTERNE ED ESTERNE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Viale MATTEOTTI G., 11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FANI LUCIA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lastRenderedPageBreak/>
        <w:t xml:space="preserve"> BROCCHI  GIGLIOLA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2018/223/1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20/12/2018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23830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DERURALIZZAZIONE FABBRICATO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SANTA ROSA, 45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BROCCHI GIGLIOLA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PANCINI  ANTONIO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2018/230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07/12/2018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23096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TRASFORMAZIONE DI UN LOGGIATO IN SERRA SOLARE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MOLINO DI GRESSA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PANCINI ANTONIO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LANDI  ALFREDO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2018/233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11/12/2018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23216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OPERE DI RISANAMENTO CONSERVATIVO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>:  C.S. BACANO, 46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LANDI ALFREDO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   GABRIELE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0807">
        <w:rPr>
          <w:rFonts w:ascii="Times New Roman" w:hAnsi="Times New Roman" w:cs="Times New Roman"/>
          <w:b/>
          <w:bCs/>
        </w:rPr>
        <w:t xml:space="preserve"> UNIONE COMUNI DEL CASENTINO 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  <w:sz w:val="16"/>
          <w:szCs w:val="16"/>
        </w:rPr>
        <w:t>Cod.</w:t>
      </w:r>
      <w:r w:rsidRPr="008B0807">
        <w:rPr>
          <w:rFonts w:ascii="Times New Roman" w:hAnsi="Times New Roman" w:cs="Times New Roman"/>
          <w:b/>
          <w:bCs/>
        </w:rPr>
        <w:t xml:space="preserve"> 2018/238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</w:rPr>
        <w:tab/>
      </w:r>
      <w:r w:rsidRPr="008B0807">
        <w:rPr>
          <w:rFonts w:ascii="Times New Roman" w:hAnsi="Times New Roman" w:cs="Times New Roman"/>
          <w:sz w:val="18"/>
          <w:szCs w:val="18"/>
        </w:rPr>
        <w:t xml:space="preserve">Reg. </w:t>
      </w:r>
      <w:r w:rsidRPr="008B0807">
        <w:rPr>
          <w:rFonts w:ascii="Times New Roman" w:hAnsi="Times New Roman" w:cs="Times New Roman"/>
          <w:b/>
          <w:bCs/>
        </w:rPr>
        <w:t xml:space="preserve"> 14/12/2018</w:t>
      </w:r>
      <w:r w:rsidRPr="008B0807">
        <w:rPr>
          <w:rFonts w:ascii="Times New Roman" w:hAnsi="Times New Roman" w:cs="Times New Roman"/>
        </w:rPr>
        <w:t xml:space="preserve"> </w:t>
      </w:r>
      <w:r w:rsidRPr="008B0807">
        <w:rPr>
          <w:rFonts w:ascii="Times New Roman" w:hAnsi="Times New Roman" w:cs="Times New Roman"/>
          <w:sz w:val="18"/>
          <w:szCs w:val="18"/>
        </w:rPr>
        <w:t xml:space="preserve"> N.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Prot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  23477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 REALIZZAZIONE  DI INFRASTRUTTURE ED IMPIANTI  A SERVIZIO DI IMMOBILE  DESTINATO AD ATTIVITA' PRODUTTIVA</w:t>
      </w:r>
      <w:r w:rsidRPr="008B0807">
        <w:rPr>
          <w:rFonts w:ascii="Times New Roman" w:hAnsi="Times New Roman" w:cs="Times New Roman"/>
          <w:sz w:val="20"/>
          <w:szCs w:val="20"/>
        </w:rPr>
        <w:t xml:space="preserve"> in</w:t>
      </w:r>
      <w:r w:rsidRPr="008B0807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proofErr w:type="spellStart"/>
      <w:r w:rsidRPr="008B0807">
        <w:rPr>
          <w:rFonts w:ascii="Times New Roman" w:hAnsi="Times New Roman" w:cs="Times New Roman"/>
          <w:b/>
          <w:bCs/>
          <w:sz w:val="20"/>
          <w:szCs w:val="20"/>
        </w:rPr>
        <w:t>Loc</w:t>
      </w:r>
      <w:proofErr w:type="spellEnd"/>
      <w:r w:rsidRPr="008B0807">
        <w:rPr>
          <w:rFonts w:ascii="Times New Roman" w:hAnsi="Times New Roman" w:cs="Times New Roman"/>
          <w:b/>
          <w:bCs/>
          <w:sz w:val="20"/>
          <w:szCs w:val="20"/>
        </w:rPr>
        <w:t>. PIANACCI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Rich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 xml:space="preserve">:  UNIONE COMUNI DEL CASENTINO  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0807">
        <w:rPr>
          <w:rFonts w:ascii="Times New Roman" w:hAnsi="Times New Roman" w:cs="Times New Roman"/>
          <w:sz w:val="18"/>
          <w:szCs w:val="18"/>
        </w:rPr>
        <w:t>Respons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B0807">
        <w:rPr>
          <w:rFonts w:ascii="Times New Roman" w:hAnsi="Times New Roman" w:cs="Times New Roman"/>
          <w:sz w:val="18"/>
          <w:szCs w:val="18"/>
        </w:rPr>
        <w:t>proced</w:t>
      </w:r>
      <w:proofErr w:type="spellEnd"/>
      <w:r w:rsidRPr="008B0807">
        <w:rPr>
          <w:rFonts w:ascii="Times New Roman" w:hAnsi="Times New Roman" w:cs="Times New Roman"/>
          <w:sz w:val="18"/>
          <w:szCs w:val="18"/>
        </w:rPr>
        <w:t>.</w:t>
      </w:r>
      <w:r w:rsidRPr="008B0807">
        <w:rPr>
          <w:rFonts w:ascii="Times New Roman" w:hAnsi="Times New Roman" w:cs="Times New Roman"/>
        </w:rPr>
        <w:t>:</w:t>
      </w:r>
      <w:r w:rsidRPr="008B0807">
        <w:rPr>
          <w:rFonts w:ascii="Times New Roman" w:hAnsi="Times New Roman" w:cs="Times New Roman"/>
          <w:sz w:val="20"/>
          <w:szCs w:val="20"/>
        </w:rPr>
        <w:t xml:space="preserve">  BINOZZI  Geom.  GRAZIANO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0807">
        <w:rPr>
          <w:rFonts w:ascii="Times New Roman" w:hAnsi="Times New Roman" w:cs="Times New Roman"/>
        </w:rPr>
        <w:t>=======================================================================</w:t>
      </w:r>
    </w:p>
    <w:p w:rsidR="008B0807" w:rsidRPr="008B0807" w:rsidRDefault="008B0807" w:rsidP="008B08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769" w:rsidRDefault="00BA0769" w:rsidP="00416322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BA0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22"/>
    <w:rsid w:val="001B30AD"/>
    <w:rsid w:val="00365293"/>
    <w:rsid w:val="00416322"/>
    <w:rsid w:val="005F2621"/>
    <w:rsid w:val="008B0807"/>
    <w:rsid w:val="008B3928"/>
    <w:rsid w:val="00B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4163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sid w:val="004163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Ristori</dc:creator>
  <cp:lastModifiedBy>Stefano Ristori</cp:lastModifiedBy>
  <cp:revision>6</cp:revision>
  <cp:lastPrinted>2018-01-03T10:46:00Z</cp:lastPrinted>
  <dcterms:created xsi:type="dcterms:W3CDTF">2018-01-03T10:31:00Z</dcterms:created>
  <dcterms:modified xsi:type="dcterms:W3CDTF">2019-01-03T10:01:00Z</dcterms:modified>
</cp:coreProperties>
</file>